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2E69" w:rsidRPr="006A2E69" w:rsidRDefault="006A2E69" w:rsidP="006A2E69">
      <w:pPr>
        <w:spacing w:after="0" w:line="240" w:lineRule="auto"/>
        <w:rPr>
          <w:rFonts w:ascii="Times New Roman" w:eastAsia="Times New Roman" w:hAnsi="Times New Roman" w:cs="Times New Roman"/>
          <w:b/>
          <w:sz w:val="24"/>
          <w:szCs w:val="24"/>
          <w:lang w:val="en-US"/>
        </w:rPr>
      </w:pPr>
      <w:bookmarkStart w:id="0" w:name="_Hlk68639322"/>
      <w:r w:rsidRPr="006A2E69">
        <w:rPr>
          <w:rFonts w:ascii="Times New Roman" w:eastAsia="Times New Roman" w:hAnsi="Times New Roman" w:cs="Times New Roman"/>
          <w:b/>
          <w:sz w:val="24"/>
          <w:szCs w:val="24"/>
          <w:lang w:val="en-US"/>
        </w:rPr>
        <w:t>SỞ GIÁO DỤC VÀ ĐÀO TẠO QUẢNG NAM</w:t>
      </w:r>
      <w:r w:rsidRPr="006A2E69">
        <w:rPr>
          <w:rFonts w:ascii="Times New Roman" w:eastAsia="Times New Roman" w:hAnsi="Times New Roman" w:cs="Times New Roman"/>
          <w:b/>
          <w:sz w:val="24"/>
          <w:szCs w:val="24"/>
          <w:lang w:val="en-US"/>
        </w:rPr>
        <w:tab/>
      </w:r>
      <w:r w:rsidRPr="006A2E69">
        <w:rPr>
          <w:rFonts w:ascii="Times New Roman" w:eastAsia="Times New Roman" w:hAnsi="Times New Roman" w:cs="Times New Roman"/>
          <w:b/>
          <w:sz w:val="24"/>
          <w:szCs w:val="24"/>
          <w:lang w:val="en-US"/>
        </w:rPr>
        <w:tab/>
      </w:r>
      <w:r w:rsidRPr="006A2E69">
        <w:rPr>
          <w:rFonts w:ascii="Times New Roman" w:eastAsia="Times New Roman" w:hAnsi="Times New Roman" w:cs="Times New Roman"/>
          <w:b/>
          <w:sz w:val="24"/>
          <w:szCs w:val="24"/>
          <w:lang w:val="en-US"/>
        </w:rPr>
        <w:tab/>
        <w:t xml:space="preserve">          NỘI </w:t>
      </w:r>
      <w:proofErr w:type="gramStart"/>
      <w:r w:rsidRPr="006A2E69">
        <w:rPr>
          <w:rFonts w:ascii="Times New Roman" w:eastAsia="Times New Roman" w:hAnsi="Times New Roman" w:cs="Times New Roman"/>
          <w:b/>
          <w:sz w:val="24"/>
          <w:szCs w:val="24"/>
          <w:lang w:val="en-US"/>
        </w:rPr>
        <w:t>DUNG  KIỂM</w:t>
      </w:r>
      <w:proofErr w:type="gramEnd"/>
      <w:r w:rsidRPr="006A2E69">
        <w:rPr>
          <w:rFonts w:ascii="Times New Roman" w:eastAsia="Times New Roman" w:hAnsi="Times New Roman" w:cs="Times New Roman"/>
          <w:b/>
          <w:sz w:val="24"/>
          <w:szCs w:val="24"/>
          <w:lang w:val="en-US"/>
        </w:rPr>
        <w:t xml:space="preserve"> TRA CUỐI HỌC KỲ I NĂM HỌC 2021-2022</w:t>
      </w:r>
    </w:p>
    <w:p w:rsidR="006A2E69" w:rsidRPr="006A2E69" w:rsidRDefault="006A2E69" w:rsidP="006A2E69">
      <w:pPr>
        <w:spacing w:after="0" w:line="240" w:lineRule="auto"/>
        <w:ind w:left="2880" w:firstLine="720"/>
        <w:jc w:val="center"/>
        <w:rPr>
          <w:rFonts w:ascii="Times New Roman" w:eastAsia="Times New Roman" w:hAnsi="Times New Roman" w:cs="Times New Roman"/>
          <w:b/>
          <w:color w:val="FF0000"/>
          <w:sz w:val="24"/>
          <w:szCs w:val="24"/>
          <w:lang w:val="en-US"/>
        </w:rPr>
      </w:pPr>
      <w:r w:rsidRPr="006A2E69">
        <w:rPr>
          <w:rFonts w:ascii="Times New Roman" w:eastAsia="Times New Roman" w:hAnsi="Times New Roman" w:cs="Times New Roman"/>
          <w:b/>
          <w:sz w:val="24"/>
          <w:szCs w:val="24"/>
          <w:lang w:val="en-US"/>
        </w:rPr>
        <w:t xml:space="preserve">                              MÔN: </w:t>
      </w:r>
      <w:r w:rsidRPr="006A2E69">
        <w:rPr>
          <w:rFonts w:ascii="Times New Roman" w:eastAsia="Times New Roman" w:hAnsi="Times New Roman" w:cs="Times New Roman"/>
          <w:b/>
          <w:color w:val="FF0000"/>
          <w:sz w:val="24"/>
          <w:szCs w:val="24"/>
          <w:lang w:val="en-US"/>
        </w:rPr>
        <w:t xml:space="preserve">NGỮ VĂN LỚP 12  </w:t>
      </w:r>
    </w:p>
    <w:p w:rsidR="006A2E69" w:rsidRPr="006A2E69" w:rsidRDefault="006A2E69" w:rsidP="006A2E69">
      <w:pPr>
        <w:spacing w:after="0" w:line="240" w:lineRule="auto"/>
        <w:jc w:val="center"/>
        <w:rPr>
          <w:rFonts w:ascii="Times New Roman" w:eastAsia="Times New Roman" w:hAnsi="Times New Roman" w:cs="Times New Roman"/>
          <w:b/>
          <w:color w:val="FF0000"/>
          <w:sz w:val="8"/>
          <w:szCs w:val="24"/>
          <w:lang w:val="en-US"/>
        </w:rPr>
      </w:pPr>
    </w:p>
    <w:tbl>
      <w:tblPr>
        <w:tblW w:w="2883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1701"/>
        <w:gridCol w:w="1276"/>
        <w:gridCol w:w="879"/>
        <w:gridCol w:w="7219"/>
        <w:gridCol w:w="2788"/>
        <w:gridCol w:w="6736"/>
        <w:gridCol w:w="7219"/>
      </w:tblGrid>
      <w:tr w:rsidR="006A2E69" w:rsidRPr="006A2E69" w:rsidTr="006D2F3A">
        <w:trPr>
          <w:gridAfter w:val="2"/>
          <w:wAfter w:w="13955" w:type="dxa"/>
          <w:trHeight w:val="385"/>
        </w:trPr>
        <w:tc>
          <w:tcPr>
            <w:tcW w:w="2722"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rsidR="006A2E69" w:rsidRPr="006A2E69" w:rsidRDefault="006A2E69" w:rsidP="006A2E69">
            <w:pPr>
              <w:autoSpaceDE w:val="0"/>
              <w:autoSpaceDN w:val="0"/>
              <w:adjustRightInd w:val="0"/>
              <w:spacing w:before="60" w:after="60" w:line="240" w:lineRule="auto"/>
              <w:jc w:val="center"/>
              <w:rPr>
                <w:rFonts w:ascii="Times New Roman" w:eastAsia="Times New Roman" w:hAnsi="Times New Roman" w:cs="Times New Roman"/>
                <w:b/>
                <w:color w:val="000000"/>
                <w:sz w:val="24"/>
                <w:szCs w:val="24"/>
                <w:lang w:val="sv-SE"/>
              </w:rPr>
            </w:pPr>
            <w:r w:rsidRPr="006A2E69">
              <w:rPr>
                <w:rFonts w:ascii="Times New Roman" w:eastAsia="Times New Roman" w:hAnsi="Times New Roman" w:cs="Times New Roman"/>
                <w:b/>
                <w:color w:val="000000"/>
                <w:sz w:val="24"/>
                <w:szCs w:val="24"/>
                <w:lang w:val="sv-SE"/>
              </w:rPr>
              <w:t>CHỦ ĐỀ</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6A2E69" w:rsidRPr="006A2E69" w:rsidRDefault="006A2E69" w:rsidP="006A2E69">
            <w:pPr>
              <w:autoSpaceDE w:val="0"/>
              <w:autoSpaceDN w:val="0"/>
              <w:adjustRightInd w:val="0"/>
              <w:spacing w:before="60" w:after="60" w:line="240" w:lineRule="auto"/>
              <w:jc w:val="center"/>
              <w:rPr>
                <w:rFonts w:ascii="Times New Roman" w:eastAsia="Times New Roman" w:hAnsi="Times New Roman" w:cs="Times New Roman"/>
                <w:b/>
                <w:color w:val="000000"/>
                <w:sz w:val="24"/>
                <w:szCs w:val="24"/>
                <w:lang w:val="sv-SE"/>
              </w:rPr>
            </w:pPr>
            <w:r w:rsidRPr="006A2E69">
              <w:rPr>
                <w:rFonts w:ascii="Times New Roman" w:eastAsia="Times New Roman" w:hAnsi="Times New Roman" w:cs="Times New Roman"/>
                <w:b/>
                <w:color w:val="000000"/>
                <w:sz w:val="24"/>
                <w:szCs w:val="24"/>
                <w:lang w:val="sv-SE"/>
              </w:rPr>
              <w:t>MỨC ĐỘ</w:t>
            </w:r>
          </w:p>
        </w:tc>
        <w:tc>
          <w:tcPr>
            <w:tcW w:w="10886" w:type="dxa"/>
            <w:gridSpan w:val="3"/>
            <w:tcBorders>
              <w:top w:val="single" w:sz="4" w:space="0" w:color="auto"/>
              <w:left w:val="single" w:sz="4" w:space="0" w:color="auto"/>
              <w:bottom w:val="single" w:sz="4" w:space="0" w:color="auto"/>
              <w:right w:val="single" w:sz="4" w:space="0" w:color="auto"/>
            </w:tcBorders>
            <w:shd w:val="clear" w:color="auto" w:fill="FFFF00"/>
            <w:vAlign w:val="center"/>
            <w:hideMark/>
          </w:tcPr>
          <w:p w:rsidR="006A2E69" w:rsidRPr="006A2E69" w:rsidRDefault="006A2E69" w:rsidP="006A2E69">
            <w:pPr>
              <w:autoSpaceDE w:val="0"/>
              <w:autoSpaceDN w:val="0"/>
              <w:adjustRightInd w:val="0"/>
              <w:spacing w:before="60" w:after="60" w:line="240" w:lineRule="auto"/>
              <w:jc w:val="center"/>
              <w:rPr>
                <w:rFonts w:ascii="Times New Roman" w:eastAsia="Times New Roman" w:hAnsi="Times New Roman" w:cs="Times New Roman"/>
                <w:b/>
                <w:color w:val="000000"/>
                <w:sz w:val="24"/>
                <w:szCs w:val="24"/>
                <w:lang w:val="sv-SE"/>
              </w:rPr>
            </w:pPr>
            <w:r w:rsidRPr="006A2E69">
              <w:rPr>
                <w:rFonts w:ascii="Times New Roman" w:eastAsia="Times New Roman" w:hAnsi="Times New Roman" w:cs="Times New Roman"/>
                <w:b/>
                <w:color w:val="000000"/>
                <w:sz w:val="24"/>
                <w:szCs w:val="24"/>
                <w:lang w:val="sv-SE"/>
              </w:rPr>
              <w:t>MÔ TẢ</w:t>
            </w:r>
          </w:p>
        </w:tc>
      </w:tr>
      <w:tr w:rsidR="006A2E69" w:rsidRPr="006A2E69" w:rsidTr="00761CBB">
        <w:trPr>
          <w:gridAfter w:val="2"/>
          <w:wAfter w:w="13955" w:type="dxa"/>
          <w:trHeight w:val="572"/>
        </w:trPr>
        <w:tc>
          <w:tcPr>
            <w:tcW w:w="1021" w:type="dxa"/>
            <w:vMerge w:val="restart"/>
            <w:tcBorders>
              <w:top w:val="single" w:sz="4" w:space="0" w:color="auto"/>
              <w:left w:val="single" w:sz="4" w:space="0" w:color="auto"/>
              <w:bottom w:val="single" w:sz="4" w:space="0" w:color="auto"/>
              <w:right w:val="single" w:sz="8" w:space="0" w:color="auto"/>
            </w:tcBorders>
            <w:vAlign w:val="center"/>
            <w:hideMark/>
          </w:tcPr>
          <w:p w:rsidR="006A2E69" w:rsidRPr="006A2E69" w:rsidRDefault="006A2E69" w:rsidP="006A2E69">
            <w:pPr>
              <w:spacing w:before="60" w:after="60" w:line="240" w:lineRule="auto"/>
              <w:jc w:val="center"/>
              <w:rPr>
                <w:rFonts w:ascii="Times New Roman" w:eastAsia="Times New Roman" w:hAnsi="Times New Roman" w:cs="Times New Roman"/>
                <w:b/>
                <w:sz w:val="24"/>
                <w:szCs w:val="24"/>
                <w:lang w:val="en-US"/>
              </w:rPr>
            </w:pPr>
            <w:r w:rsidRPr="006A2E69">
              <w:rPr>
                <w:rFonts w:ascii="Times New Roman" w:eastAsia="Times New Roman" w:hAnsi="Times New Roman" w:cs="Times New Roman"/>
                <w:b/>
                <w:sz w:val="24"/>
                <w:szCs w:val="24"/>
                <w:lang w:val="en-US"/>
              </w:rPr>
              <w:t>ĐỌC</w:t>
            </w:r>
          </w:p>
          <w:p w:rsidR="006A2E69" w:rsidRPr="006A2E69" w:rsidRDefault="006A2E69" w:rsidP="006A2E69">
            <w:pPr>
              <w:spacing w:before="60" w:after="60" w:line="240" w:lineRule="auto"/>
              <w:jc w:val="center"/>
              <w:rPr>
                <w:rFonts w:ascii="Times New Roman" w:eastAsia="Times New Roman" w:hAnsi="Times New Roman" w:cs="Times New Roman"/>
                <w:b/>
                <w:sz w:val="24"/>
                <w:szCs w:val="24"/>
                <w:lang w:val="en-US"/>
              </w:rPr>
            </w:pPr>
            <w:r w:rsidRPr="006A2E69">
              <w:rPr>
                <w:rFonts w:ascii="Times New Roman" w:eastAsia="Times New Roman" w:hAnsi="Times New Roman" w:cs="Times New Roman"/>
                <w:b/>
                <w:sz w:val="24"/>
                <w:szCs w:val="24"/>
                <w:lang w:val="en-US"/>
              </w:rPr>
              <w:t>HIỂU</w:t>
            </w:r>
          </w:p>
        </w:tc>
        <w:tc>
          <w:tcPr>
            <w:tcW w:w="1701" w:type="dxa"/>
            <w:vMerge w:val="restart"/>
            <w:tcBorders>
              <w:top w:val="single" w:sz="4" w:space="0" w:color="auto"/>
              <w:left w:val="single" w:sz="4" w:space="0" w:color="auto"/>
              <w:bottom w:val="single" w:sz="4" w:space="0" w:color="auto"/>
              <w:right w:val="single" w:sz="8" w:space="0" w:color="auto"/>
            </w:tcBorders>
          </w:tcPr>
          <w:p w:rsidR="00761CBB" w:rsidRDefault="00761CBB" w:rsidP="006A2E69">
            <w:pPr>
              <w:spacing w:before="60" w:after="60" w:line="240" w:lineRule="auto"/>
              <w:rPr>
                <w:rFonts w:ascii="Times New Roman" w:eastAsia="Times New Roman" w:hAnsi="Times New Roman" w:cs="Times New Roman"/>
                <w:sz w:val="24"/>
                <w:szCs w:val="24"/>
                <w:lang w:val="en-US"/>
              </w:rPr>
            </w:pPr>
          </w:p>
          <w:p w:rsidR="006A2E69" w:rsidRPr="006A2E69" w:rsidRDefault="006A2E69" w:rsidP="006A2E69">
            <w:pPr>
              <w:spacing w:before="60" w:after="60" w:line="240" w:lineRule="auto"/>
              <w:rPr>
                <w:rFonts w:ascii="Times New Roman" w:eastAsia="Times New Roman" w:hAnsi="Times New Roman" w:cs="Times New Roman"/>
                <w:sz w:val="24"/>
                <w:szCs w:val="24"/>
                <w:lang w:val="en-US"/>
              </w:rPr>
            </w:pPr>
            <w:r w:rsidRPr="006A2E69">
              <w:rPr>
                <w:rFonts w:ascii="Times New Roman" w:eastAsia="Times New Roman" w:hAnsi="Times New Roman" w:cs="Times New Roman"/>
                <w:sz w:val="24"/>
                <w:szCs w:val="24"/>
                <w:lang w:val="en-US"/>
              </w:rPr>
              <w:t>Nghị luận hiện đại</w:t>
            </w:r>
            <w:r w:rsidR="00761CBB">
              <w:rPr>
                <w:rFonts w:ascii="Times New Roman" w:eastAsia="Times New Roman" w:hAnsi="Times New Roman" w:cs="Times New Roman"/>
                <w:sz w:val="24"/>
                <w:szCs w:val="24"/>
                <w:lang w:val="en-US"/>
              </w:rPr>
              <w:t xml:space="preserve"> (ngữ liệu ngoài sách giáo khoa)</w:t>
            </w:r>
          </w:p>
          <w:p w:rsidR="006A2E69" w:rsidRPr="006A2E69" w:rsidRDefault="006A2E69" w:rsidP="006A2E69">
            <w:pPr>
              <w:spacing w:before="60" w:after="60" w:line="240" w:lineRule="auto"/>
              <w:rPr>
                <w:rFonts w:ascii="Times New Roman" w:eastAsia="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tcPr>
          <w:p w:rsidR="006A2E69" w:rsidRPr="006A2E69" w:rsidRDefault="006A2E69" w:rsidP="006A2E69">
            <w:pPr>
              <w:spacing w:after="0" w:line="240" w:lineRule="auto"/>
              <w:rPr>
                <w:rFonts w:ascii="Times New Roman" w:eastAsia="Times New Roman" w:hAnsi="Times New Roman" w:cs="Times New Roman"/>
                <w:i/>
                <w:color w:val="00B050"/>
                <w:sz w:val="24"/>
                <w:szCs w:val="24"/>
                <w:lang w:val="sv-SE"/>
              </w:rPr>
            </w:pPr>
          </w:p>
          <w:p w:rsidR="006A2E69" w:rsidRPr="006A2E69" w:rsidRDefault="006A2E69" w:rsidP="00F9615C">
            <w:pPr>
              <w:spacing w:after="0" w:line="240" w:lineRule="auto"/>
              <w:rPr>
                <w:rFonts w:ascii="Times New Roman" w:eastAsia="Times New Roman" w:hAnsi="Times New Roman" w:cs="Times New Roman"/>
                <w:color w:val="00B050"/>
                <w:sz w:val="24"/>
                <w:szCs w:val="24"/>
                <w:lang w:val="sv-SE"/>
              </w:rPr>
            </w:pPr>
            <w:r w:rsidRPr="006A2E69">
              <w:rPr>
                <w:rFonts w:ascii="Times New Roman" w:eastAsia="Times New Roman" w:hAnsi="Times New Roman" w:cs="Times New Roman"/>
                <w:i/>
                <w:color w:val="00B050"/>
                <w:sz w:val="24"/>
                <w:szCs w:val="24"/>
                <w:lang w:val="sv-SE"/>
              </w:rPr>
              <w:t>Nhận biết:</w:t>
            </w:r>
            <w:r w:rsidRPr="006A2E69">
              <w:rPr>
                <w:rFonts w:ascii="Times New Roman" w:eastAsia="Times New Roman" w:hAnsi="Times New Roman" w:cs="Times New Roman"/>
                <w:color w:val="00B050"/>
                <w:sz w:val="24"/>
                <w:szCs w:val="24"/>
                <w:lang w:val="sv-SE"/>
              </w:rPr>
              <w:t xml:space="preserve"> </w:t>
            </w:r>
          </w:p>
        </w:tc>
        <w:tc>
          <w:tcPr>
            <w:tcW w:w="10886" w:type="dxa"/>
            <w:gridSpan w:val="3"/>
            <w:tcBorders>
              <w:top w:val="single" w:sz="4" w:space="0" w:color="auto"/>
              <w:left w:val="single" w:sz="4" w:space="0" w:color="auto"/>
              <w:bottom w:val="single" w:sz="4" w:space="0" w:color="auto"/>
              <w:right w:val="single" w:sz="4" w:space="0" w:color="auto"/>
            </w:tcBorders>
            <w:hideMark/>
          </w:tcPr>
          <w:p w:rsidR="006A2E69" w:rsidRPr="006A2E69" w:rsidRDefault="006A2E69" w:rsidP="006A2E69">
            <w:pPr>
              <w:spacing w:after="0" w:line="240"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 Xác định thông tin được nêu trong văn bản/đoạn trích.</w:t>
            </w:r>
          </w:p>
          <w:p w:rsidR="006A2E69" w:rsidRPr="006A2E69" w:rsidRDefault="006A2E69" w:rsidP="006A2E69">
            <w:pPr>
              <w:spacing w:after="0" w:line="240"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 Nhận diện phương thức biểu đạt, thao tác lập luận, phong cách ngôn ngữ, biện pháp tu từ,...</w:t>
            </w:r>
          </w:p>
        </w:tc>
      </w:tr>
      <w:tr w:rsidR="006A2E69" w:rsidRPr="006A2E69" w:rsidTr="00761CBB">
        <w:trPr>
          <w:gridAfter w:val="2"/>
          <w:wAfter w:w="13955" w:type="dxa"/>
          <w:trHeight w:val="333"/>
        </w:trPr>
        <w:tc>
          <w:tcPr>
            <w:tcW w:w="1021" w:type="dxa"/>
            <w:vMerge/>
            <w:tcBorders>
              <w:top w:val="single" w:sz="4" w:space="0" w:color="auto"/>
              <w:left w:val="single" w:sz="4" w:space="0" w:color="auto"/>
              <w:bottom w:val="single" w:sz="4" w:space="0" w:color="auto"/>
              <w:right w:val="single" w:sz="8" w:space="0" w:color="auto"/>
            </w:tcBorders>
            <w:vAlign w:val="center"/>
            <w:hideMark/>
          </w:tcPr>
          <w:p w:rsidR="006A2E69" w:rsidRPr="006A2E69" w:rsidRDefault="006A2E69" w:rsidP="006A2E69">
            <w:pPr>
              <w:spacing w:after="0" w:line="240" w:lineRule="auto"/>
              <w:rPr>
                <w:rFonts w:ascii="Times New Roman" w:eastAsia="Times New Roman" w:hAnsi="Times New Roman" w:cs="Times New Roman"/>
                <w:b/>
                <w:sz w:val="24"/>
                <w:szCs w:val="24"/>
                <w:lang w:val="sv-SE"/>
              </w:rPr>
            </w:pPr>
          </w:p>
        </w:tc>
        <w:tc>
          <w:tcPr>
            <w:tcW w:w="1701" w:type="dxa"/>
            <w:vMerge/>
            <w:tcBorders>
              <w:top w:val="single" w:sz="4" w:space="0" w:color="auto"/>
              <w:left w:val="single" w:sz="4" w:space="0" w:color="auto"/>
              <w:bottom w:val="single" w:sz="4" w:space="0" w:color="auto"/>
              <w:right w:val="single" w:sz="8" w:space="0" w:color="auto"/>
            </w:tcBorders>
            <w:hideMark/>
          </w:tcPr>
          <w:p w:rsidR="006A2E69" w:rsidRPr="006A2E69" w:rsidRDefault="006A2E69" w:rsidP="006A2E69">
            <w:pPr>
              <w:spacing w:after="0" w:line="240" w:lineRule="auto"/>
              <w:rPr>
                <w:rFonts w:ascii="Times New Roman" w:eastAsia="Times New Roman" w:hAnsi="Times New Roman" w:cs="Times New Roman"/>
                <w:sz w:val="24"/>
                <w:szCs w:val="24"/>
                <w:lang w:val="sv-SE"/>
              </w:rPr>
            </w:pPr>
          </w:p>
        </w:tc>
        <w:tc>
          <w:tcPr>
            <w:tcW w:w="1276" w:type="dxa"/>
            <w:tcBorders>
              <w:top w:val="single" w:sz="4" w:space="0" w:color="auto"/>
              <w:left w:val="single" w:sz="4" w:space="0" w:color="auto"/>
              <w:bottom w:val="single" w:sz="4" w:space="0" w:color="auto"/>
              <w:right w:val="single" w:sz="4" w:space="0" w:color="auto"/>
            </w:tcBorders>
            <w:hideMark/>
          </w:tcPr>
          <w:p w:rsidR="006A2E69" w:rsidRPr="006A2E69" w:rsidRDefault="006A2E69" w:rsidP="006A2E69">
            <w:pPr>
              <w:autoSpaceDE w:val="0"/>
              <w:autoSpaceDN w:val="0"/>
              <w:adjustRightInd w:val="0"/>
              <w:spacing w:before="60" w:after="60" w:line="240" w:lineRule="auto"/>
              <w:rPr>
                <w:rFonts w:ascii="Times New Roman" w:eastAsia="Times New Roman" w:hAnsi="Times New Roman" w:cs="Times New Roman"/>
                <w:i/>
                <w:sz w:val="24"/>
                <w:szCs w:val="24"/>
                <w:lang w:val="sv-SE"/>
              </w:rPr>
            </w:pPr>
            <w:r w:rsidRPr="006A2E69">
              <w:rPr>
                <w:rFonts w:ascii="Times New Roman" w:eastAsia="Times New Roman" w:hAnsi="Times New Roman" w:cs="Times New Roman"/>
                <w:i/>
                <w:sz w:val="24"/>
                <w:szCs w:val="24"/>
                <w:lang w:val="sv-SE"/>
              </w:rPr>
              <w:t xml:space="preserve">Thông hiểu: </w:t>
            </w:r>
          </w:p>
        </w:tc>
        <w:tc>
          <w:tcPr>
            <w:tcW w:w="10886" w:type="dxa"/>
            <w:gridSpan w:val="3"/>
            <w:tcBorders>
              <w:top w:val="single" w:sz="4" w:space="0" w:color="auto"/>
              <w:left w:val="single" w:sz="4" w:space="0" w:color="auto"/>
              <w:bottom w:val="single" w:sz="4" w:space="0" w:color="auto"/>
              <w:right w:val="single" w:sz="4" w:space="0" w:color="auto"/>
            </w:tcBorders>
            <w:hideMark/>
          </w:tcPr>
          <w:p w:rsidR="006A2E69" w:rsidRPr="006A2E69" w:rsidRDefault="006A2E69" w:rsidP="006A2E69">
            <w:pPr>
              <w:spacing w:after="0" w:line="216"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 Hiểu được nội dung của văn bản/đoạn trích.</w:t>
            </w:r>
          </w:p>
          <w:p w:rsidR="006A2E69" w:rsidRPr="006A2E69" w:rsidRDefault="006A2E69" w:rsidP="006A2E69">
            <w:pPr>
              <w:spacing w:after="0" w:line="216"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 Hiểu được cách triển khai lập luận, ngôn ngữ biểu đạt, giá trị các biện pháp tu từ của văn bản/đoạn trích.</w:t>
            </w:r>
          </w:p>
          <w:p w:rsidR="006A2E69" w:rsidRPr="006A2E69" w:rsidRDefault="006A2E69" w:rsidP="006A2E69">
            <w:pPr>
              <w:spacing w:after="0" w:line="216"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 Hiểu một số đặc điểm của nghị luận hiện đại được thể hiện trong văn bản/đoạn trích.</w:t>
            </w:r>
          </w:p>
        </w:tc>
      </w:tr>
      <w:tr w:rsidR="006A2E69" w:rsidRPr="006A2E69" w:rsidTr="00761CBB">
        <w:trPr>
          <w:gridAfter w:val="2"/>
          <w:wAfter w:w="13955" w:type="dxa"/>
          <w:trHeight w:val="222"/>
        </w:trPr>
        <w:tc>
          <w:tcPr>
            <w:tcW w:w="1021" w:type="dxa"/>
            <w:vMerge/>
            <w:tcBorders>
              <w:top w:val="single" w:sz="4" w:space="0" w:color="auto"/>
              <w:left w:val="single" w:sz="4" w:space="0" w:color="auto"/>
              <w:bottom w:val="single" w:sz="4" w:space="0" w:color="auto"/>
              <w:right w:val="single" w:sz="8" w:space="0" w:color="auto"/>
            </w:tcBorders>
            <w:vAlign w:val="center"/>
            <w:hideMark/>
          </w:tcPr>
          <w:p w:rsidR="006A2E69" w:rsidRPr="006A2E69" w:rsidRDefault="006A2E69" w:rsidP="006A2E69">
            <w:pPr>
              <w:spacing w:after="0" w:line="240" w:lineRule="auto"/>
              <w:rPr>
                <w:rFonts w:ascii="Times New Roman" w:eastAsia="Times New Roman" w:hAnsi="Times New Roman" w:cs="Times New Roman"/>
                <w:b/>
                <w:sz w:val="24"/>
                <w:szCs w:val="24"/>
                <w:lang w:val="sv-SE"/>
              </w:rPr>
            </w:pPr>
          </w:p>
        </w:tc>
        <w:tc>
          <w:tcPr>
            <w:tcW w:w="1701" w:type="dxa"/>
            <w:vMerge/>
            <w:tcBorders>
              <w:top w:val="single" w:sz="4" w:space="0" w:color="auto"/>
              <w:left w:val="single" w:sz="4" w:space="0" w:color="auto"/>
              <w:bottom w:val="single" w:sz="4" w:space="0" w:color="auto"/>
              <w:right w:val="single" w:sz="8" w:space="0" w:color="auto"/>
            </w:tcBorders>
            <w:hideMark/>
          </w:tcPr>
          <w:p w:rsidR="006A2E69" w:rsidRPr="006A2E69" w:rsidRDefault="006A2E69" w:rsidP="006A2E69">
            <w:pPr>
              <w:spacing w:after="0" w:line="240" w:lineRule="auto"/>
              <w:rPr>
                <w:rFonts w:ascii="Times New Roman" w:eastAsia="Times New Roman" w:hAnsi="Times New Roman" w:cs="Times New Roman"/>
                <w:sz w:val="24"/>
                <w:szCs w:val="24"/>
                <w:lang w:val="sv-SE"/>
              </w:rPr>
            </w:pPr>
          </w:p>
        </w:tc>
        <w:tc>
          <w:tcPr>
            <w:tcW w:w="1276" w:type="dxa"/>
            <w:tcBorders>
              <w:top w:val="single" w:sz="4" w:space="0" w:color="auto"/>
              <w:left w:val="single" w:sz="4" w:space="0" w:color="auto"/>
              <w:bottom w:val="single" w:sz="4" w:space="0" w:color="auto"/>
              <w:right w:val="single" w:sz="4" w:space="0" w:color="auto"/>
            </w:tcBorders>
            <w:hideMark/>
          </w:tcPr>
          <w:p w:rsidR="006A2E69" w:rsidRPr="006A2E69" w:rsidRDefault="006A2E69" w:rsidP="006A2E69">
            <w:pPr>
              <w:autoSpaceDE w:val="0"/>
              <w:autoSpaceDN w:val="0"/>
              <w:adjustRightInd w:val="0"/>
              <w:spacing w:before="60" w:after="60" w:line="240" w:lineRule="auto"/>
              <w:rPr>
                <w:rFonts w:ascii="Times New Roman" w:eastAsia="Times New Roman" w:hAnsi="Times New Roman" w:cs="Times New Roman"/>
                <w:i/>
                <w:color w:val="00B050"/>
                <w:sz w:val="24"/>
                <w:szCs w:val="24"/>
                <w:lang w:val="sv-SE"/>
              </w:rPr>
            </w:pPr>
            <w:r w:rsidRPr="006A2E69">
              <w:rPr>
                <w:rFonts w:ascii="Times New Roman" w:eastAsia="Times New Roman" w:hAnsi="Times New Roman" w:cs="Times New Roman"/>
                <w:i/>
                <w:color w:val="7030A0"/>
                <w:sz w:val="24"/>
                <w:szCs w:val="24"/>
                <w:lang w:val="sv-SE"/>
              </w:rPr>
              <w:t>Vận dụng:</w:t>
            </w:r>
          </w:p>
        </w:tc>
        <w:tc>
          <w:tcPr>
            <w:tcW w:w="10886" w:type="dxa"/>
            <w:gridSpan w:val="3"/>
            <w:tcBorders>
              <w:top w:val="single" w:sz="4" w:space="0" w:color="auto"/>
              <w:left w:val="single" w:sz="4" w:space="0" w:color="auto"/>
              <w:bottom w:val="single" w:sz="4" w:space="0" w:color="auto"/>
              <w:right w:val="single" w:sz="4" w:space="0" w:color="auto"/>
            </w:tcBorders>
            <w:hideMark/>
          </w:tcPr>
          <w:p w:rsidR="006A2E69" w:rsidRPr="006A2E69" w:rsidRDefault="006A2E69" w:rsidP="006A2E69">
            <w:pPr>
              <w:spacing w:after="0" w:line="240"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 Nhận xét về nội dung và nghệ thuật của văn bản/đoạn trích; bày tỏ quan điểm của bản thân về vấn đề đặt ra trong văn bản/đoạn trích.</w:t>
            </w:r>
          </w:p>
          <w:p w:rsidR="006A2E69" w:rsidRPr="006A2E69" w:rsidRDefault="006A2E69" w:rsidP="00761CBB">
            <w:pPr>
              <w:spacing w:after="0" w:line="240"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 Rút ra thông điệp/bài học.</w:t>
            </w:r>
          </w:p>
        </w:tc>
      </w:tr>
      <w:tr w:rsidR="006A2E69" w:rsidRPr="006A2E69" w:rsidTr="00761CBB">
        <w:trPr>
          <w:gridAfter w:val="2"/>
          <w:wAfter w:w="13955" w:type="dxa"/>
          <w:trHeight w:val="518"/>
        </w:trPr>
        <w:tc>
          <w:tcPr>
            <w:tcW w:w="1021" w:type="dxa"/>
            <w:vMerge/>
            <w:tcBorders>
              <w:top w:val="single" w:sz="4" w:space="0" w:color="auto"/>
              <w:left w:val="single" w:sz="4" w:space="0" w:color="auto"/>
              <w:bottom w:val="single" w:sz="4" w:space="0" w:color="auto"/>
              <w:right w:val="single" w:sz="8" w:space="0" w:color="auto"/>
            </w:tcBorders>
            <w:vAlign w:val="center"/>
            <w:hideMark/>
          </w:tcPr>
          <w:p w:rsidR="006A2E69" w:rsidRPr="006A2E69" w:rsidRDefault="006A2E69" w:rsidP="006A2E69">
            <w:pPr>
              <w:spacing w:after="0" w:line="240" w:lineRule="auto"/>
              <w:rPr>
                <w:rFonts w:ascii="Times New Roman" w:eastAsia="Times New Roman" w:hAnsi="Times New Roman" w:cs="Times New Roman"/>
                <w:b/>
                <w:sz w:val="24"/>
                <w:szCs w:val="24"/>
                <w:lang w:val="sv-SE"/>
              </w:rPr>
            </w:pPr>
          </w:p>
        </w:tc>
        <w:tc>
          <w:tcPr>
            <w:tcW w:w="1701" w:type="dxa"/>
            <w:vMerge w:val="restart"/>
            <w:tcBorders>
              <w:top w:val="single" w:sz="4" w:space="0" w:color="auto"/>
              <w:left w:val="single" w:sz="8" w:space="0" w:color="auto"/>
              <w:bottom w:val="single" w:sz="4" w:space="0" w:color="auto"/>
              <w:right w:val="single" w:sz="4" w:space="0" w:color="auto"/>
            </w:tcBorders>
            <w:hideMark/>
          </w:tcPr>
          <w:p w:rsidR="00761CBB" w:rsidRDefault="00761CBB" w:rsidP="006A2E69">
            <w:pPr>
              <w:spacing w:after="0" w:line="240" w:lineRule="auto"/>
              <w:rPr>
                <w:rFonts w:ascii="Times New Roman" w:eastAsia="Times New Roman" w:hAnsi="Times New Roman" w:cs="Times New Roman"/>
                <w:sz w:val="24"/>
                <w:szCs w:val="24"/>
                <w:lang w:val="sv-SE"/>
              </w:rPr>
            </w:pPr>
          </w:p>
          <w:p w:rsidR="00761CBB" w:rsidRDefault="006A2E69" w:rsidP="006A2E69">
            <w:pPr>
              <w:spacing w:after="0" w:line="240"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Thơ Việt Nam từ sau</w:t>
            </w:r>
            <w:r w:rsidR="00761CBB">
              <w:rPr>
                <w:rFonts w:ascii="Times New Roman" w:eastAsia="Times New Roman" w:hAnsi="Times New Roman" w:cs="Times New Roman"/>
                <w:sz w:val="24"/>
                <w:szCs w:val="24"/>
                <w:lang w:val="sv-SE"/>
              </w:rPr>
              <w:t xml:space="preserve"> </w:t>
            </w:r>
            <w:r w:rsidRPr="006A2E69">
              <w:rPr>
                <w:rFonts w:ascii="Times New Roman" w:eastAsia="Times New Roman" w:hAnsi="Times New Roman" w:cs="Times New Roman"/>
                <w:sz w:val="24"/>
                <w:szCs w:val="24"/>
                <w:lang w:val="sv-SE"/>
              </w:rPr>
              <w:t xml:space="preserve">Cách </w:t>
            </w:r>
          </w:p>
          <w:p w:rsidR="006A2E69" w:rsidRPr="006D2F3A" w:rsidRDefault="006A2E69" w:rsidP="006A2E69">
            <w:pPr>
              <w:spacing w:after="0" w:line="240"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mạng tháng Tám</w:t>
            </w:r>
            <w:r w:rsidR="00761CBB">
              <w:rPr>
                <w:rFonts w:ascii="Times New Roman" w:eastAsia="Times New Roman" w:hAnsi="Times New Roman" w:cs="Times New Roman"/>
                <w:sz w:val="24"/>
                <w:szCs w:val="24"/>
                <w:lang w:val="sv-SE"/>
              </w:rPr>
              <w:t xml:space="preserve"> </w:t>
            </w:r>
            <w:r w:rsidRPr="006A2E69">
              <w:rPr>
                <w:rFonts w:ascii="Times New Roman" w:eastAsia="Times New Roman" w:hAnsi="Times New Roman" w:cs="Times New Roman"/>
                <w:sz w:val="24"/>
                <w:szCs w:val="24"/>
                <w:lang w:val="sv-SE"/>
              </w:rPr>
              <w:t xml:space="preserve">năm 1945 </w:t>
            </w:r>
            <w:r w:rsidRPr="006D2F3A">
              <w:rPr>
                <w:rFonts w:ascii="Times New Roman" w:eastAsia="Times New Roman" w:hAnsi="Times New Roman" w:cs="Times New Roman"/>
                <w:sz w:val="24"/>
                <w:szCs w:val="24"/>
                <w:lang w:val="sv-SE"/>
              </w:rPr>
              <w:t>đến hết thế kỉ</w:t>
            </w:r>
          </w:p>
          <w:p w:rsidR="006A2E69" w:rsidRPr="006A2E69" w:rsidRDefault="006D2F3A" w:rsidP="006A2E69">
            <w:pPr>
              <w:spacing w:after="0" w:line="240" w:lineRule="auto"/>
              <w:rPr>
                <w:rFonts w:ascii="Times New Roman" w:eastAsia="Times New Roman" w:hAnsi="Times New Roman" w:cs="Times New Roman"/>
                <w:sz w:val="24"/>
                <w:szCs w:val="24"/>
                <w:lang w:val="sv-SE"/>
              </w:rPr>
            </w:pPr>
            <w:r w:rsidRPr="006D2F3A">
              <w:rPr>
                <w:rFonts w:ascii="Times New Roman" w:eastAsia="Times New Roman" w:hAnsi="Times New Roman" w:cs="Times New Roman"/>
                <w:sz w:val="24"/>
                <w:szCs w:val="24"/>
                <w:lang w:val="sv-SE"/>
              </w:rPr>
              <w:t>XX</w:t>
            </w:r>
            <w:bookmarkStart w:id="1" w:name="_GoBack"/>
            <w:bookmarkEnd w:id="1"/>
          </w:p>
        </w:tc>
        <w:tc>
          <w:tcPr>
            <w:tcW w:w="1276" w:type="dxa"/>
            <w:tcBorders>
              <w:top w:val="single" w:sz="4" w:space="0" w:color="auto"/>
              <w:left w:val="single" w:sz="4" w:space="0" w:color="auto"/>
              <w:bottom w:val="single" w:sz="4" w:space="0" w:color="auto"/>
              <w:right w:val="single" w:sz="4" w:space="0" w:color="auto"/>
            </w:tcBorders>
            <w:hideMark/>
          </w:tcPr>
          <w:p w:rsidR="00761CBB" w:rsidRDefault="00761CBB" w:rsidP="006A2E69">
            <w:pPr>
              <w:autoSpaceDE w:val="0"/>
              <w:autoSpaceDN w:val="0"/>
              <w:adjustRightInd w:val="0"/>
              <w:spacing w:after="0" w:line="240" w:lineRule="auto"/>
              <w:rPr>
                <w:rFonts w:ascii="Times New Roman" w:eastAsia="Times New Roman" w:hAnsi="Times New Roman" w:cs="Times New Roman"/>
                <w:i/>
                <w:color w:val="00B050"/>
                <w:sz w:val="24"/>
                <w:szCs w:val="24"/>
                <w:lang w:val="sv-SE"/>
              </w:rPr>
            </w:pPr>
          </w:p>
          <w:p w:rsidR="006A2E69" w:rsidRPr="006A2E69" w:rsidRDefault="006A2E69" w:rsidP="006A2E69">
            <w:pPr>
              <w:autoSpaceDE w:val="0"/>
              <w:autoSpaceDN w:val="0"/>
              <w:adjustRightInd w:val="0"/>
              <w:spacing w:after="0" w:line="240" w:lineRule="auto"/>
              <w:rPr>
                <w:rFonts w:ascii="Times New Roman" w:eastAsia="Times New Roman" w:hAnsi="Times New Roman" w:cs="Times New Roman"/>
                <w:color w:val="FF00FF"/>
                <w:sz w:val="24"/>
                <w:szCs w:val="24"/>
                <w:lang w:val="sv-SE"/>
              </w:rPr>
            </w:pPr>
            <w:r w:rsidRPr="006A2E69">
              <w:rPr>
                <w:rFonts w:ascii="Times New Roman" w:eastAsia="Times New Roman" w:hAnsi="Times New Roman" w:cs="Times New Roman"/>
                <w:i/>
                <w:color w:val="00B050"/>
                <w:sz w:val="24"/>
                <w:szCs w:val="24"/>
                <w:lang w:val="sv-SE"/>
              </w:rPr>
              <w:t>Nhận biết:</w:t>
            </w:r>
          </w:p>
        </w:tc>
        <w:tc>
          <w:tcPr>
            <w:tcW w:w="10886" w:type="dxa"/>
            <w:gridSpan w:val="3"/>
            <w:tcBorders>
              <w:top w:val="single" w:sz="4" w:space="0" w:color="auto"/>
              <w:left w:val="single" w:sz="4" w:space="0" w:color="auto"/>
              <w:bottom w:val="single" w:sz="4" w:space="0" w:color="auto"/>
              <w:right w:val="single" w:sz="4" w:space="0" w:color="auto"/>
            </w:tcBorders>
            <w:hideMark/>
          </w:tcPr>
          <w:p w:rsidR="006A2E69" w:rsidRPr="006A2E69" w:rsidRDefault="006A2E69" w:rsidP="006A2E69">
            <w:pPr>
              <w:autoSpaceDE w:val="0"/>
              <w:autoSpaceDN w:val="0"/>
              <w:adjustRightInd w:val="0"/>
              <w:spacing w:after="0" w:line="240"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 Xác định được thể thơ, phương thức biểu đạt, biện pháp tu từ,... của bài thơ/đoạn thơ.</w:t>
            </w:r>
          </w:p>
          <w:p w:rsidR="006A2E69" w:rsidRPr="006A2E69" w:rsidRDefault="006A2E69" w:rsidP="006A2E69">
            <w:pPr>
              <w:autoSpaceDE w:val="0"/>
              <w:autoSpaceDN w:val="0"/>
              <w:adjustRightInd w:val="0"/>
              <w:spacing w:after="0" w:line="240"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 Xác định được đề tài, hình tượng nhân vật trữ tình trong bài thơ/đoạn thơ.</w:t>
            </w:r>
          </w:p>
          <w:p w:rsidR="006A2E69" w:rsidRPr="006A2E69" w:rsidRDefault="006A2E69" w:rsidP="006A2E69">
            <w:pPr>
              <w:autoSpaceDE w:val="0"/>
              <w:autoSpaceDN w:val="0"/>
              <w:adjustRightInd w:val="0"/>
              <w:spacing w:after="0" w:line="240"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 Chỉ ra các chi tiết, hình ảnh, từ ngữ,... trong bài thơ/đoạn thơ.</w:t>
            </w:r>
          </w:p>
        </w:tc>
      </w:tr>
      <w:tr w:rsidR="006A2E69" w:rsidRPr="006A2E69" w:rsidTr="00761CBB">
        <w:trPr>
          <w:gridAfter w:val="2"/>
          <w:wAfter w:w="13955" w:type="dxa"/>
          <w:trHeight w:val="518"/>
        </w:trPr>
        <w:tc>
          <w:tcPr>
            <w:tcW w:w="1021" w:type="dxa"/>
            <w:vMerge/>
            <w:tcBorders>
              <w:top w:val="single" w:sz="4" w:space="0" w:color="auto"/>
              <w:left w:val="single" w:sz="4" w:space="0" w:color="auto"/>
              <w:bottom w:val="single" w:sz="4" w:space="0" w:color="auto"/>
              <w:right w:val="single" w:sz="8" w:space="0" w:color="auto"/>
            </w:tcBorders>
            <w:vAlign w:val="center"/>
            <w:hideMark/>
          </w:tcPr>
          <w:p w:rsidR="006A2E69" w:rsidRPr="006A2E69" w:rsidRDefault="006A2E69" w:rsidP="006A2E69">
            <w:pPr>
              <w:spacing w:after="0" w:line="240" w:lineRule="auto"/>
              <w:rPr>
                <w:rFonts w:ascii="Times New Roman" w:eastAsia="Times New Roman" w:hAnsi="Times New Roman" w:cs="Times New Roman"/>
                <w:b/>
                <w:sz w:val="24"/>
                <w:szCs w:val="24"/>
                <w:lang w:val="sv-SE"/>
              </w:rPr>
            </w:pPr>
          </w:p>
        </w:tc>
        <w:tc>
          <w:tcPr>
            <w:tcW w:w="1701" w:type="dxa"/>
            <w:vMerge/>
            <w:tcBorders>
              <w:top w:val="single" w:sz="4" w:space="0" w:color="auto"/>
              <w:left w:val="single" w:sz="8" w:space="0" w:color="auto"/>
              <w:bottom w:val="single" w:sz="4" w:space="0" w:color="auto"/>
              <w:right w:val="single" w:sz="4" w:space="0" w:color="auto"/>
            </w:tcBorders>
            <w:hideMark/>
          </w:tcPr>
          <w:p w:rsidR="006A2E69" w:rsidRPr="006A2E69" w:rsidRDefault="006A2E69" w:rsidP="006A2E69">
            <w:pPr>
              <w:spacing w:after="0" w:line="240" w:lineRule="auto"/>
              <w:rPr>
                <w:rFonts w:ascii="Times New Roman" w:eastAsia="Times New Roman" w:hAnsi="Times New Roman" w:cs="Times New Roman"/>
                <w:sz w:val="24"/>
                <w:szCs w:val="24"/>
                <w:lang w:val="sv-SE"/>
              </w:rPr>
            </w:pPr>
          </w:p>
        </w:tc>
        <w:tc>
          <w:tcPr>
            <w:tcW w:w="1276" w:type="dxa"/>
            <w:tcBorders>
              <w:top w:val="single" w:sz="4" w:space="0" w:color="auto"/>
              <w:left w:val="single" w:sz="4" w:space="0" w:color="auto"/>
              <w:bottom w:val="single" w:sz="4" w:space="0" w:color="auto"/>
              <w:right w:val="single" w:sz="4" w:space="0" w:color="auto"/>
            </w:tcBorders>
            <w:hideMark/>
          </w:tcPr>
          <w:p w:rsidR="006A2E69" w:rsidRPr="006A2E69" w:rsidRDefault="006A2E69" w:rsidP="006A2E69">
            <w:pPr>
              <w:autoSpaceDE w:val="0"/>
              <w:autoSpaceDN w:val="0"/>
              <w:adjustRightInd w:val="0"/>
              <w:spacing w:after="0" w:line="240" w:lineRule="auto"/>
              <w:rPr>
                <w:rFonts w:ascii="Times New Roman" w:eastAsia="Times New Roman" w:hAnsi="Times New Roman" w:cs="Times New Roman"/>
                <w:i/>
                <w:color w:val="00B050"/>
                <w:sz w:val="24"/>
                <w:szCs w:val="24"/>
                <w:lang w:val="sv-SE"/>
              </w:rPr>
            </w:pPr>
            <w:r w:rsidRPr="006A2E69">
              <w:rPr>
                <w:rFonts w:ascii="Times New Roman" w:eastAsia="Times New Roman" w:hAnsi="Times New Roman" w:cs="Times New Roman"/>
                <w:i/>
                <w:sz w:val="24"/>
                <w:szCs w:val="24"/>
                <w:lang w:val="sv-SE"/>
              </w:rPr>
              <w:t xml:space="preserve">Thông hiểu: </w:t>
            </w:r>
          </w:p>
        </w:tc>
        <w:tc>
          <w:tcPr>
            <w:tcW w:w="10886" w:type="dxa"/>
            <w:gridSpan w:val="3"/>
            <w:tcBorders>
              <w:top w:val="single" w:sz="4" w:space="0" w:color="auto"/>
              <w:left w:val="single" w:sz="4" w:space="0" w:color="auto"/>
              <w:bottom w:val="single" w:sz="4" w:space="0" w:color="auto"/>
              <w:right w:val="single" w:sz="4" w:space="0" w:color="auto"/>
            </w:tcBorders>
            <w:hideMark/>
          </w:tcPr>
          <w:p w:rsidR="006A2E69" w:rsidRPr="006A2E69" w:rsidRDefault="006A2E69" w:rsidP="006A2E69">
            <w:pPr>
              <w:autoSpaceDE w:val="0"/>
              <w:autoSpaceDN w:val="0"/>
              <w:adjustRightInd w:val="0"/>
              <w:spacing w:after="0" w:line="240"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 Hiểu được đề tài, khuynh hướng tư tưởng, cảm hứng thẩm mĩ, giọng điệu, tình cảm của nhân vật trữ tình, những sáng tạo về ngôn ngữ, hình ảnh của bài thơ/đoạn thơ.</w:t>
            </w:r>
          </w:p>
          <w:p w:rsidR="006A2E69" w:rsidRPr="006A2E69" w:rsidRDefault="006A2E69" w:rsidP="006A2E69">
            <w:pPr>
              <w:autoSpaceDE w:val="0"/>
              <w:autoSpaceDN w:val="0"/>
              <w:adjustRightInd w:val="0"/>
              <w:spacing w:after="0" w:line="240"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 Hiểu được những đặc sắc về nội dung và nghệ thuật thơ Việt Nam từ sau Cách mạng tháng Tám năm 1945 đến hết thế kỉ XX  được thể hiện trong bài thơ/đoạn thơ.</w:t>
            </w:r>
          </w:p>
        </w:tc>
      </w:tr>
      <w:tr w:rsidR="006A2E69" w:rsidRPr="006A2E69" w:rsidTr="00761CBB">
        <w:trPr>
          <w:gridAfter w:val="2"/>
          <w:wAfter w:w="13955" w:type="dxa"/>
          <w:trHeight w:val="518"/>
        </w:trPr>
        <w:tc>
          <w:tcPr>
            <w:tcW w:w="1021" w:type="dxa"/>
            <w:vMerge/>
            <w:tcBorders>
              <w:top w:val="single" w:sz="4" w:space="0" w:color="auto"/>
              <w:left w:val="single" w:sz="4" w:space="0" w:color="auto"/>
              <w:bottom w:val="single" w:sz="4" w:space="0" w:color="auto"/>
              <w:right w:val="single" w:sz="8" w:space="0" w:color="auto"/>
            </w:tcBorders>
            <w:vAlign w:val="center"/>
            <w:hideMark/>
          </w:tcPr>
          <w:p w:rsidR="006A2E69" w:rsidRPr="006A2E69" w:rsidRDefault="006A2E69" w:rsidP="006A2E69">
            <w:pPr>
              <w:spacing w:after="0" w:line="240" w:lineRule="auto"/>
              <w:rPr>
                <w:rFonts w:ascii="Times New Roman" w:eastAsia="Times New Roman" w:hAnsi="Times New Roman" w:cs="Times New Roman"/>
                <w:b/>
                <w:sz w:val="24"/>
                <w:szCs w:val="24"/>
                <w:lang w:val="sv-SE"/>
              </w:rPr>
            </w:pPr>
          </w:p>
        </w:tc>
        <w:tc>
          <w:tcPr>
            <w:tcW w:w="1701" w:type="dxa"/>
            <w:vMerge/>
            <w:tcBorders>
              <w:top w:val="single" w:sz="4" w:space="0" w:color="auto"/>
              <w:left w:val="single" w:sz="8" w:space="0" w:color="auto"/>
              <w:bottom w:val="single" w:sz="4" w:space="0" w:color="auto"/>
              <w:right w:val="single" w:sz="4" w:space="0" w:color="auto"/>
            </w:tcBorders>
            <w:hideMark/>
          </w:tcPr>
          <w:p w:rsidR="006A2E69" w:rsidRPr="006A2E69" w:rsidRDefault="006A2E69" w:rsidP="006A2E69">
            <w:pPr>
              <w:spacing w:after="0" w:line="240" w:lineRule="auto"/>
              <w:rPr>
                <w:rFonts w:ascii="Times New Roman" w:eastAsia="Times New Roman" w:hAnsi="Times New Roman" w:cs="Times New Roman"/>
                <w:sz w:val="24"/>
                <w:szCs w:val="24"/>
                <w:lang w:val="sv-SE"/>
              </w:rPr>
            </w:pPr>
          </w:p>
        </w:tc>
        <w:tc>
          <w:tcPr>
            <w:tcW w:w="1276" w:type="dxa"/>
            <w:tcBorders>
              <w:top w:val="single" w:sz="4" w:space="0" w:color="auto"/>
              <w:left w:val="single" w:sz="4" w:space="0" w:color="auto"/>
              <w:bottom w:val="single" w:sz="4" w:space="0" w:color="auto"/>
              <w:right w:val="single" w:sz="4" w:space="0" w:color="auto"/>
            </w:tcBorders>
            <w:hideMark/>
          </w:tcPr>
          <w:p w:rsidR="006A2E69" w:rsidRPr="006A2E69" w:rsidRDefault="006A2E69" w:rsidP="006A2E69">
            <w:pPr>
              <w:autoSpaceDE w:val="0"/>
              <w:autoSpaceDN w:val="0"/>
              <w:adjustRightInd w:val="0"/>
              <w:spacing w:after="0" w:line="240" w:lineRule="auto"/>
              <w:rPr>
                <w:rFonts w:ascii="Times New Roman" w:eastAsia="Times New Roman" w:hAnsi="Times New Roman" w:cs="Times New Roman"/>
                <w:i/>
                <w:color w:val="00B050"/>
                <w:sz w:val="24"/>
                <w:szCs w:val="24"/>
                <w:lang w:val="sv-SE"/>
              </w:rPr>
            </w:pPr>
            <w:r w:rsidRPr="006A2E69">
              <w:rPr>
                <w:rFonts w:ascii="Times New Roman" w:eastAsia="Times New Roman" w:hAnsi="Times New Roman" w:cs="Times New Roman"/>
                <w:i/>
                <w:color w:val="7030A0"/>
                <w:sz w:val="24"/>
                <w:szCs w:val="24"/>
                <w:lang w:val="sv-SE"/>
              </w:rPr>
              <w:t>Vận dụng:</w:t>
            </w:r>
          </w:p>
        </w:tc>
        <w:tc>
          <w:tcPr>
            <w:tcW w:w="10886" w:type="dxa"/>
            <w:gridSpan w:val="3"/>
            <w:tcBorders>
              <w:top w:val="single" w:sz="4" w:space="0" w:color="auto"/>
              <w:left w:val="single" w:sz="4" w:space="0" w:color="auto"/>
              <w:bottom w:val="single" w:sz="4" w:space="0" w:color="auto"/>
              <w:right w:val="single" w:sz="4" w:space="0" w:color="auto"/>
            </w:tcBorders>
            <w:hideMark/>
          </w:tcPr>
          <w:p w:rsidR="006A2E69" w:rsidRPr="006A2E69" w:rsidRDefault="006A2E69" w:rsidP="006A2E69">
            <w:pPr>
              <w:autoSpaceDE w:val="0"/>
              <w:autoSpaceDN w:val="0"/>
              <w:adjustRightInd w:val="0"/>
              <w:spacing w:after="0" w:line="240"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 Nhận xét về nội dung và nghệ thuật của bài thơ/đoạn thơ; bày tỏ quan điểm của bản thân về vấn đề đặt ra trong bài thơ/đoạn thơ.</w:t>
            </w:r>
          </w:p>
          <w:p w:rsidR="006A2E69" w:rsidRPr="006A2E69" w:rsidRDefault="006A2E69" w:rsidP="006A2E69">
            <w:pPr>
              <w:autoSpaceDE w:val="0"/>
              <w:autoSpaceDN w:val="0"/>
              <w:adjustRightInd w:val="0"/>
              <w:spacing w:after="0" w:line="240"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 Rút ra thông điệp/bài học cho bản thân.</w:t>
            </w:r>
          </w:p>
        </w:tc>
      </w:tr>
      <w:tr w:rsidR="006A2E69" w:rsidRPr="006A2E69" w:rsidTr="00761CBB">
        <w:trPr>
          <w:gridAfter w:val="2"/>
          <w:wAfter w:w="13955" w:type="dxa"/>
          <w:trHeight w:val="490"/>
        </w:trPr>
        <w:tc>
          <w:tcPr>
            <w:tcW w:w="1021" w:type="dxa"/>
            <w:vMerge/>
            <w:tcBorders>
              <w:top w:val="single" w:sz="4" w:space="0" w:color="auto"/>
              <w:left w:val="single" w:sz="4" w:space="0" w:color="auto"/>
              <w:bottom w:val="single" w:sz="4" w:space="0" w:color="auto"/>
              <w:right w:val="single" w:sz="8" w:space="0" w:color="auto"/>
            </w:tcBorders>
            <w:vAlign w:val="center"/>
            <w:hideMark/>
          </w:tcPr>
          <w:p w:rsidR="006A2E69" w:rsidRPr="006A2E69" w:rsidRDefault="006A2E69" w:rsidP="006A2E69">
            <w:pPr>
              <w:spacing w:after="0" w:line="240" w:lineRule="auto"/>
              <w:rPr>
                <w:rFonts w:ascii="Times New Roman" w:eastAsia="Times New Roman" w:hAnsi="Times New Roman" w:cs="Times New Roman"/>
                <w:b/>
                <w:sz w:val="24"/>
                <w:szCs w:val="24"/>
                <w:lang w:val="sv-SE"/>
              </w:rPr>
            </w:pPr>
          </w:p>
        </w:tc>
        <w:tc>
          <w:tcPr>
            <w:tcW w:w="1701" w:type="dxa"/>
            <w:vMerge w:val="restart"/>
            <w:tcBorders>
              <w:top w:val="single" w:sz="4" w:space="0" w:color="auto"/>
              <w:left w:val="single" w:sz="8" w:space="0" w:color="auto"/>
              <w:bottom w:val="single" w:sz="4" w:space="0" w:color="auto"/>
              <w:right w:val="single" w:sz="4" w:space="0" w:color="auto"/>
            </w:tcBorders>
          </w:tcPr>
          <w:p w:rsidR="006A2E69" w:rsidRPr="006A2E69" w:rsidRDefault="006A2E69" w:rsidP="006A2E69">
            <w:pPr>
              <w:spacing w:after="0" w:line="240" w:lineRule="auto"/>
              <w:rPr>
                <w:rFonts w:ascii="Times New Roman" w:eastAsia="Times New Roman" w:hAnsi="Times New Roman" w:cs="Times New Roman"/>
                <w:color w:val="000000"/>
                <w:sz w:val="24"/>
                <w:szCs w:val="24"/>
                <w:lang w:val="sv-SE"/>
              </w:rPr>
            </w:pPr>
            <w:r w:rsidRPr="006A2E69">
              <w:rPr>
                <w:rFonts w:ascii="Times New Roman" w:eastAsia="Times New Roman" w:hAnsi="Times New Roman" w:cs="Times New Roman"/>
                <w:color w:val="000000"/>
                <w:sz w:val="24"/>
                <w:szCs w:val="24"/>
                <w:lang w:val="sv-SE"/>
              </w:rPr>
              <w:t>Kí hiện đại Việt Nam</w:t>
            </w:r>
          </w:p>
          <w:p w:rsidR="006A2E69" w:rsidRPr="006A2E69" w:rsidRDefault="006A2E69" w:rsidP="006A2E69">
            <w:pPr>
              <w:spacing w:after="0" w:line="240" w:lineRule="auto"/>
              <w:rPr>
                <w:rFonts w:ascii="Times New Roman" w:eastAsia="Times New Roman" w:hAnsi="Times New Roman" w:cs="Times New Roman"/>
                <w:b/>
                <w:color w:val="000000"/>
                <w:sz w:val="24"/>
                <w:szCs w:val="24"/>
                <w:lang w:val="sv-SE"/>
              </w:rPr>
            </w:pPr>
          </w:p>
        </w:tc>
        <w:tc>
          <w:tcPr>
            <w:tcW w:w="1276" w:type="dxa"/>
            <w:tcBorders>
              <w:top w:val="single" w:sz="4" w:space="0" w:color="auto"/>
              <w:left w:val="single" w:sz="4" w:space="0" w:color="auto"/>
              <w:bottom w:val="single" w:sz="4" w:space="0" w:color="auto"/>
              <w:right w:val="single" w:sz="4" w:space="0" w:color="auto"/>
            </w:tcBorders>
            <w:hideMark/>
          </w:tcPr>
          <w:p w:rsidR="006A2E69" w:rsidRPr="006A2E69" w:rsidRDefault="006A2E69" w:rsidP="006A2E69">
            <w:pPr>
              <w:autoSpaceDE w:val="0"/>
              <w:autoSpaceDN w:val="0"/>
              <w:adjustRightInd w:val="0"/>
              <w:spacing w:after="0" w:line="240" w:lineRule="auto"/>
              <w:rPr>
                <w:rFonts w:ascii="Times New Roman" w:eastAsia="Times New Roman" w:hAnsi="Times New Roman" w:cs="Times New Roman"/>
                <w:color w:val="00B050"/>
                <w:sz w:val="24"/>
                <w:szCs w:val="24"/>
                <w:lang w:val="sv-SE"/>
              </w:rPr>
            </w:pPr>
            <w:r w:rsidRPr="006A2E69">
              <w:rPr>
                <w:rFonts w:ascii="Times New Roman" w:eastAsia="Times New Roman" w:hAnsi="Times New Roman" w:cs="Times New Roman"/>
                <w:i/>
                <w:color w:val="00B050"/>
                <w:sz w:val="24"/>
                <w:szCs w:val="24"/>
                <w:lang w:val="sv-SE"/>
              </w:rPr>
              <w:t>Nhận biết</w:t>
            </w:r>
            <w:r w:rsidRPr="006A2E69">
              <w:rPr>
                <w:rFonts w:ascii="Times New Roman" w:eastAsia="Times New Roman" w:hAnsi="Times New Roman" w:cs="Times New Roman"/>
                <w:color w:val="00B050"/>
                <w:sz w:val="24"/>
                <w:szCs w:val="24"/>
                <w:lang w:val="sv-SE"/>
              </w:rPr>
              <w:t xml:space="preserve">: </w:t>
            </w:r>
          </w:p>
        </w:tc>
        <w:tc>
          <w:tcPr>
            <w:tcW w:w="10886" w:type="dxa"/>
            <w:gridSpan w:val="3"/>
            <w:tcBorders>
              <w:top w:val="single" w:sz="4" w:space="0" w:color="auto"/>
              <w:left w:val="single" w:sz="4" w:space="0" w:color="auto"/>
              <w:bottom w:val="single" w:sz="4" w:space="0" w:color="auto"/>
              <w:right w:val="single" w:sz="4" w:space="0" w:color="auto"/>
            </w:tcBorders>
            <w:hideMark/>
          </w:tcPr>
          <w:p w:rsidR="006A2E69" w:rsidRPr="006D2F3A" w:rsidRDefault="006A2E69" w:rsidP="006A2E69">
            <w:pPr>
              <w:tabs>
                <w:tab w:val="left" w:pos="1541"/>
              </w:tabs>
              <w:spacing w:after="0" w:line="252"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 xml:space="preserve">- Xác định được đối tượng phản ánh; hình tượng </w:t>
            </w:r>
            <w:r w:rsidRPr="006D2F3A">
              <w:rPr>
                <w:rFonts w:ascii="Times New Roman" w:eastAsia="Times New Roman" w:hAnsi="Times New Roman" w:cs="Times New Roman"/>
                <w:sz w:val="24"/>
                <w:szCs w:val="24"/>
                <w:lang w:val="sv-SE"/>
              </w:rPr>
              <w:t>nhân vật tôi.</w:t>
            </w:r>
          </w:p>
          <w:p w:rsidR="006A2E69" w:rsidRPr="006A2E69" w:rsidRDefault="006A2E69" w:rsidP="006A2E69">
            <w:pPr>
              <w:tabs>
                <w:tab w:val="left" w:pos="1541"/>
              </w:tabs>
              <w:spacing w:after="0" w:line="252"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 Nhận diện được phương thức biểu đạt, biện pháp tu từ, chi tiết, hình ảnh,...</w:t>
            </w:r>
          </w:p>
        </w:tc>
      </w:tr>
      <w:tr w:rsidR="006A2E69" w:rsidRPr="006A2E69" w:rsidTr="00761CBB">
        <w:trPr>
          <w:gridAfter w:val="2"/>
          <w:wAfter w:w="13955" w:type="dxa"/>
          <w:trHeight w:val="412"/>
        </w:trPr>
        <w:tc>
          <w:tcPr>
            <w:tcW w:w="1021" w:type="dxa"/>
            <w:vMerge/>
            <w:tcBorders>
              <w:top w:val="single" w:sz="4" w:space="0" w:color="auto"/>
              <w:left w:val="single" w:sz="4" w:space="0" w:color="auto"/>
              <w:bottom w:val="single" w:sz="4" w:space="0" w:color="auto"/>
              <w:right w:val="single" w:sz="8" w:space="0" w:color="auto"/>
            </w:tcBorders>
            <w:vAlign w:val="center"/>
            <w:hideMark/>
          </w:tcPr>
          <w:p w:rsidR="006A2E69" w:rsidRPr="006A2E69" w:rsidRDefault="006A2E69" w:rsidP="006A2E69">
            <w:pPr>
              <w:spacing w:after="0" w:line="240" w:lineRule="auto"/>
              <w:rPr>
                <w:rFonts w:ascii="Times New Roman" w:eastAsia="Times New Roman" w:hAnsi="Times New Roman" w:cs="Times New Roman"/>
                <w:b/>
                <w:sz w:val="24"/>
                <w:szCs w:val="24"/>
                <w:lang w:val="sv-SE"/>
              </w:rPr>
            </w:pPr>
          </w:p>
        </w:tc>
        <w:tc>
          <w:tcPr>
            <w:tcW w:w="1701" w:type="dxa"/>
            <w:vMerge/>
            <w:tcBorders>
              <w:top w:val="single" w:sz="4" w:space="0" w:color="auto"/>
              <w:left w:val="single" w:sz="8" w:space="0" w:color="auto"/>
              <w:bottom w:val="single" w:sz="4" w:space="0" w:color="auto"/>
              <w:right w:val="single" w:sz="4" w:space="0" w:color="auto"/>
            </w:tcBorders>
            <w:hideMark/>
          </w:tcPr>
          <w:p w:rsidR="006A2E69" w:rsidRPr="006A2E69" w:rsidRDefault="006A2E69" w:rsidP="006A2E69">
            <w:pPr>
              <w:spacing w:after="0" w:line="240" w:lineRule="auto"/>
              <w:rPr>
                <w:rFonts w:ascii="Times New Roman" w:eastAsia="Times New Roman" w:hAnsi="Times New Roman" w:cs="Times New Roman"/>
                <w:b/>
                <w:color w:val="000000"/>
                <w:sz w:val="24"/>
                <w:szCs w:val="24"/>
                <w:lang w:val="sv-SE"/>
              </w:rPr>
            </w:pPr>
          </w:p>
        </w:tc>
        <w:tc>
          <w:tcPr>
            <w:tcW w:w="1276" w:type="dxa"/>
            <w:tcBorders>
              <w:top w:val="single" w:sz="4" w:space="0" w:color="auto"/>
              <w:left w:val="single" w:sz="4" w:space="0" w:color="auto"/>
              <w:bottom w:val="single" w:sz="4" w:space="0" w:color="auto"/>
              <w:right w:val="single" w:sz="4" w:space="0" w:color="auto"/>
            </w:tcBorders>
            <w:hideMark/>
          </w:tcPr>
          <w:p w:rsidR="006A2E69" w:rsidRPr="006A2E69" w:rsidRDefault="006A2E69" w:rsidP="006A2E69">
            <w:pPr>
              <w:autoSpaceDE w:val="0"/>
              <w:autoSpaceDN w:val="0"/>
              <w:adjustRightInd w:val="0"/>
              <w:spacing w:after="0" w:line="240"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i/>
                <w:sz w:val="24"/>
                <w:szCs w:val="24"/>
                <w:lang w:val="sv-SE"/>
              </w:rPr>
              <w:t>Thông hiểu</w:t>
            </w:r>
            <w:r w:rsidRPr="006A2E69">
              <w:rPr>
                <w:rFonts w:ascii="Times New Roman" w:eastAsia="Times New Roman" w:hAnsi="Times New Roman" w:cs="Times New Roman"/>
                <w:sz w:val="24"/>
                <w:szCs w:val="24"/>
                <w:lang w:val="sv-SE"/>
              </w:rPr>
              <w:t xml:space="preserve">: </w:t>
            </w:r>
          </w:p>
        </w:tc>
        <w:tc>
          <w:tcPr>
            <w:tcW w:w="10886" w:type="dxa"/>
            <w:gridSpan w:val="3"/>
            <w:tcBorders>
              <w:top w:val="single" w:sz="4" w:space="0" w:color="auto"/>
              <w:left w:val="single" w:sz="4" w:space="0" w:color="auto"/>
              <w:bottom w:val="single" w:sz="4" w:space="0" w:color="auto"/>
              <w:right w:val="single" w:sz="4" w:space="0" w:color="auto"/>
            </w:tcBorders>
            <w:hideMark/>
          </w:tcPr>
          <w:p w:rsidR="006A2E69" w:rsidRPr="006A2E69" w:rsidRDefault="006A2E69" w:rsidP="006A2E69">
            <w:pPr>
              <w:autoSpaceDE w:val="0"/>
              <w:autoSpaceDN w:val="0"/>
              <w:adjustRightInd w:val="0"/>
              <w:spacing w:after="0" w:line="240"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 Hiểu được những đặc sắc về nội dung và nghệ thuật của văn bản/đoạn trích.</w:t>
            </w:r>
          </w:p>
          <w:p w:rsidR="006A2E69" w:rsidRPr="006A2E69" w:rsidRDefault="006A2E69" w:rsidP="006A2E69">
            <w:pPr>
              <w:autoSpaceDE w:val="0"/>
              <w:autoSpaceDN w:val="0"/>
              <w:adjustRightInd w:val="0"/>
              <w:spacing w:after="0" w:line="240"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 Hiểu được đặc điểm cơ bản của kí hiện đại được thể hiện trong văn</w:t>
            </w:r>
            <w:r w:rsidR="006D2F3A">
              <w:rPr>
                <w:rFonts w:ascii="Times New Roman" w:eastAsia="Times New Roman" w:hAnsi="Times New Roman" w:cs="Times New Roman"/>
                <w:sz w:val="24"/>
                <w:szCs w:val="24"/>
                <w:lang w:val="sv-SE"/>
              </w:rPr>
              <w:t xml:space="preserve"> </w:t>
            </w:r>
            <w:r w:rsidRPr="006A2E69">
              <w:rPr>
                <w:rFonts w:ascii="Times New Roman" w:eastAsia="Times New Roman" w:hAnsi="Times New Roman" w:cs="Times New Roman"/>
                <w:sz w:val="24"/>
                <w:szCs w:val="24"/>
                <w:lang w:val="sv-SE"/>
              </w:rPr>
              <w:t xml:space="preserve">bản/đoạn trích: hình tượng </w:t>
            </w:r>
            <w:r w:rsidRPr="006D2F3A">
              <w:rPr>
                <w:rFonts w:ascii="Times New Roman" w:eastAsia="Times New Roman" w:hAnsi="Times New Roman" w:cs="Times New Roman"/>
                <w:sz w:val="24"/>
                <w:szCs w:val="24"/>
                <w:lang w:val="sv-SE"/>
              </w:rPr>
              <w:t xml:space="preserve">nhân vật tôi, </w:t>
            </w:r>
            <w:r w:rsidRPr="006A2E69">
              <w:rPr>
                <w:rFonts w:ascii="Times New Roman" w:eastAsia="Times New Roman" w:hAnsi="Times New Roman" w:cs="Times New Roman"/>
                <w:sz w:val="24"/>
                <w:szCs w:val="24"/>
                <w:lang w:val="sv-SE"/>
              </w:rPr>
              <w:t>ngôn ngữ biểu đạt, bút pháp nghệ thuật,...</w:t>
            </w:r>
          </w:p>
        </w:tc>
      </w:tr>
      <w:tr w:rsidR="006A2E69" w:rsidRPr="006A2E69" w:rsidTr="00761CBB">
        <w:trPr>
          <w:gridAfter w:val="2"/>
          <w:wAfter w:w="13955" w:type="dxa"/>
          <w:trHeight w:val="835"/>
        </w:trPr>
        <w:tc>
          <w:tcPr>
            <w:tcW w:w="1021" w:type="dxa"/>
            <w:vMerge/>
            <w:tcBorders>
              <w:top w:val="single" w:sz="4" w:space="0" w:color="auto"/>
              <w:left w:val="single" w:sz="4" w:space="0" w:color="auto"/>
              <w:bottom w:val="single" w:sz="4" w:space="0" w:color="auto"/>
              <w:right w:val="single" w:sz="8" w:space="0" w:color="auto"/>
            </w:tcBorders>
            <w:vAlign w:val="center"/>
            <w:hideMark/>
          </w:tcPr>
          <w:p w:rsidR="006A2E69" w:rsidRPr="006A2E69" w:rsidRDefault="006A2E69" w:rsidP="006A2E69">
            <w:pPr>
              <w:spacing w:after="0" w:line="240" w:lineRule="auto"/>
              <w:rPr>
                <w:rFonts w:ascii="Times New Roman" w:eastAsia="Times New Roman" w:hAnsi="Times New Roman" w:cs="Times New Roman"/>
                <w:b/>
                <w:sz w:val="24"/>
                <w:szCs w:val="24"/>
                <w:lang w:val="sv-SE"/>
              </w:rPr>
            </w:pPr>
          </w:p>
        </w:tc>
        <w:tc>
          <w:tcPr>
            <w:tcW w:w="1701" w:type="dxa"/>
            <w:vMerge/>
            <w:tcBorders>
              <w:top w:val="single" w:sz="4" w:space="0" w:color="auto"/>
              <w:left w:val="single" w:sz="8" w:space="0" w:color="auto"/>
              <w:bottom w:val="single" w:sz="4" w:space="0" w:color="auto"/>
              <w:right w:val="single" w:sz="4" w:space="0" w:color="auto"/>
            </w:tcBorders>
            <w:hideMark/>
          </w:tcPr>
          <w:p w:rsidR="006A2E69" w:rsidRPr="006A2E69" w:rsidRDefault="006A2E69" w:rsidP="006A2E69">
            <w:pPr>
              <w:spacing w:after="0" w:line="240" w:lineRule="auto"/>
              <w:rPr>
                <w:rFonts w:ascii="Times New Roman" w:eastAsia="Times New Roman" w:hAnsi="Times New Roman" w:cs="Times New Roman"/>
                <w:b/>
                <w:color w:val="000000"/>
                <w:sz w:val="24"/>
                <w:szCs w:val="24"/>
                <w:lang w:val="sv-SE"/>
              </w:rPr>
            </w:pPr>
          </w:p>
        </w:tc>
        <w:tc>
          <w:tcPr>
            <w:tcW w:w="1276" w:type="dxa"/>
            <w:tcBorders>
              <w:top w:val="single" w:sz="4" w:space="0" w:color="auto"/>
              <w:left w:val="single" w:sz="4" w:space="0" w:color="auto"/>
              <w:bottom w:val="single" w:sz="4" w:space="0" w:color="auto"/>
              <w:right w:val="single" w:sz="4" w:space="0" w:color="auto"/>
            </w:tcBorders>
            <w:hideMark/>
          </w:tcPr>
          <w:p w:rsidR="006A2E69" w:rsidRPr="006A2E69" w:rsidRDefault="006A2E69" w:rsidP="006A2E69">
            <w:pPr>
              <w:autoSpaceDE w:val="0"/>
              <w:autoSpaceDN w:val="0"/>
              <w:adjustRightInd w:val="0"/>
              <w:spacing w:after="0" w:line="240" w:lineRule="auto"/>
              <w:rPr>
                <w:rFonts w:ascii="Times New Roman" w:eastAsia="Times New Roman" w:hAnsi="Times New Roman" w:cs="Times New Roman"/>
                <w:color w:val="6600FF"/>
                <w:sz w:val="24"/>
                <w:szCs w:val="24"/>
                <w:lang w:val="sv-SE"/>
              </w:rPr>
            </w:pPr>
            <w:r w:rsidRPr="006A2E69">
              <w:rPr>
                <w:rFonts w:ascii="Times New Roman" w:eastAsia="Times New Roman" w:hAnsi="Times New Roman" w:cs="Times New Roman"/>
                <w:i/>
                <w:color w:val="6600FF"/>
                <w:sz w:val="24"/>
                <w:szCs w:val="24"/>
                <w:lang w:val="sv-SE"/>
              </w:rPr>
              <w:t>Vận dụng:</w:t>
            </w:r>
          </w:p>
        </w:tc>
        <w:tc>
          <w:tcPr>
            <w:tcW w:w="10886" w:type="dxa"/>
            <w:gridSpan w:val="3"/>
            <w:tcBorders>
              <w:top w:val="single" w:sz="4" w:space="0" w:color="auto"/>
              <w:left w:val="single" w:sz="4" w:space="0" w:color="auto"/>
              <w:bottom w:val="single" w:sz="4" w:space="0" w:color="auto"/>
              <w:right w:val="single" w:sz="4" w:space="0" w:color="auto"/>
            </w:tcBorders>
            <w:hideMark/>
          </w:tcPr>
          <w:p w:rsidR="006A2E69" w:rsidRPr="006A2E69" w:rsidRDefault="006A2E69" w:rsidP="006A2E69">
            <w:pPr>
              <w:autoSpaceDE w:val="0"/>
              <w:autoSpaceDN w:val="0"/>
              <w:adjustRightInd w:val="0"/>
              <w:spacing w:after="0" w:line="240"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 Nhận xét về nội dung và nghệ thuật của văn bản/đoạn trích; bày tỏ quan điểm của bản thân về vấn đề đặt ra trong đoạn trích/văn bản.</w:t>
            </w:r>
          </w:p>
          <w:p w:rsidR="006A2E69" w:rsidRPr="006A2E69" w:rsidRDefault="006A2E69" w:rsidP="006A2E69">
            <w:pPr>
              <w:autoSpaceDE w:val="0"/>
              <w:autoSpaceDN w:val="0"/>
              <w:adjustRightInd w:val="0"/>
              <w:spacing w:after="0" w:line="240" w:lineRule="auto"/>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 Rút ra thông điệp/bài học cho bản thân.</w:t>
            </w:r>
          </w:p>
        </w:tc>
      </w:tr>
      <w:tr w:rsidR="00567BB8" w:rsidRPr="006A2E69" w:rsidTr="00567BB8">
        <w:trPr>
          <w:gridAfter w:val="2"/>
          <w:wAfter w:w="13955" w:type="dxa"/>
          <w:trHeight w:val="621"/>
        </w:trPr>
        <w:tc>
          <w:tcPr>
            <w:tcW w:w="1021" w:type="dxa"/>
            <w:vMerge w:val="restart"/>
            <w:tcBorders>
              <w:top w:val="single" w:sz="4" w:space="0" w:color="auto"/>
              <w:left w:val="single" w:sz="4" w:space="0" w:color="auto"/>
              <w:right w:val="single" w:sz="4" w:space="0" w:color="auto"/>
            </w:tcBorders>
            <w:vAlign w:val="center"/>
            <w:hideMark/>
          </w:tcPr>
          <w:p w:rsidR="00567BB8" w:rsidRPr="00F9615C" w:rsidRDefault="00567BB8" w:rsidP="006A2E69">
            <w:pPr>
              <w:spacing w:before="60" w:after="60" w:line="240" w:lineRule="auto"/>
              <w:jc w:val="center"/>
              <w:rPr>
                <w:rFonts w:ascii="Times New Roman" w:eastAsia="Times New Roman" w:hAnsi="Times New Roman" w:cs="Times New Roman"/>
                <w:b/>
                <w:bCs/>
                <w:sz w:val="24"/>
                <w:szCs w:val="24"/>
                <w:lang w:val="sv-SE"/>
              </w:rPr>
            </w:pPr>
          </w:p>
          <w:p w:rsidR="00567BB8" w:rsidRPr="00F9615C" w:rsidRDefault="00567BB8" w:rsidP="006A2E69">
            <w:pPr>
              <w:spacing w:before="60" w:after="60" w:line="240" w:lineRule="auto"/>
              <w:jc w:val="center"/>
              <w:rPr>
                <w:rFonts w:ascii="Times New Roman" w:eastAsia="Times New Roman" w:hAnsi="Times New Roman" w:cs="Times New Roman"/>
                <w:b/>
                <w:bCs/>
                <w:sz w:val="24"/>
                <w:szCs w:val="24"/>
                <w:lang w:val="sv-SE"/>
              </w:rPr>
            </w:pPr>
          </w:p>
          <w:p w:rsidR="00567BB8" w:rsidRPr="006A2E69" w:rsidRDefault="00567BB8" w:rsidP="00E16AD8">
            <w:pPr>
              <w:spacing w:before="60" w:after="60" w:line="240" w:lineRule="auto"/>
              <w:rPr>
                <w:rFonts w:ascii="Times New Roman" w:eastAsia="Times New Roman" w:hAnsi="Times New Roman" w:cs="Times New Roman"/>
                <w:b/>
                <w:bCs/>
                <w:sz w:val="24"/>
                <w:szCs w:val="24"/>
                <w:lang w:val="en-US"/>
              </w:rPr>
            </w:pPr>
            <w:r w:rsidRPr="006A2E69">
              <w:rPr>
                <w:rFonts w:ascii="Times New Roman" w:eastAsia="Times New Roman" w:hAnsi="Times New Roman" w:cs="Times New Roman"/>
                <w:b/>
                <w:bCs/>
                <w:sz w:val="24"/>
                <w:szCs w:val="24"/>
                <w:lang w:val="en-US"/>
              </w:rPr>
              <w:t xml:space="preserve">LÀM </w:t>
            </w:r>
          </w:p>
          <w:p w:rsidR="00567BB8" w:rsidRPr="006A2E69" w:rsidRDefault="00567BB8" w:rsidP="006A2E69">
            <w:pPr>
              <w:spacing w:before="60" w:after="60" w:line="240" w:lineRule="auto"/>
              <w:jc w:val="center"/>
              <w:rPr>
                <w:rFonts w:ascii="Times New Roman" w:eastAsia="Times New Roman" w:hAnsi="Times New Roman" w:cs="Times New Roman"/>
                <w:b/>
                <w:bCs/>
                <w:sz w:val="24"/>
                <w:szCs w:val="24"/>
                <w:lang w:val="en-US"/>
              </w:rPr>
            </w:pPr>
            <w:r w:rsidRPr="006A2E69">
              <w:rPr>
                <w:rFonts w:ascii="Times New Roman" w:eastAsia="Times New Roman" w:hAnsi="Times New Roman" w:cs="Times New Roman"/>
                <w:b/>
                <w:bCs/>
                <w:sz w:val="24"/>
                <w:szCs w:val="24"/>
                <w:lang w:val="en-US"/>
              </w:rPr>
              <w:t>VĂN</w:t>
            </w:r>
          </w:p>
        </w:tc>
        <w:tc>
          <w:tcPr>
            <w:tcW w:w="1701" w:type="dxa"/>
            <w:vMerge w:val="restart"/>
            <w:tcBorders>
              <w:top w:val="single" w:sz="4" w:space="0" w:color="auto"/>
              <w:left w:val="single" w:sz="4" w:space="0" w:color="auto"/>
              <w:right w:val="single" w:sz="4" w:space="0" w:color="auto"/>
            </w:tcBorders>
          </w:tcPr>
          <w:p w:rsidR="00567BB8" w:rsidRPr="006A2E69" w:rsidRDefault="00567BB8" w:rsidP="006A2E69">
            <w:pPr>
              <w:spacing w:before="60" w:after="60" w:line="240" w:lineRule="auto"/>
              <w:rPr>
                <w:rFonts w:ascii="Times New Roman" w:eastAsia="Times New Roman" w:hAnsi="Times New Roman" w:cs="Times New Roman"/>
                <w:sz w:val="24"/>
                <w:szCs w:val="24"/>
                <w:lang w:val="en-US"/>
              </w:rPr>
            </w:pPr>
            <w:r w:rsidRPr="006A2E69">
              <w:rPr>
                <w:rFonts w:ascii="Times New Roman" w:eastAsia="Times New Roman" w:hAnsi="Times New Roman" w:cs="Times New Roman"/>
                <w:sz w:val="24"/>
                <w:szCs w:val="24"/>
                <w:lang w:val="sv-SE"/>
              </w:rPr>
              <w:t>Nghị luận về một đoạn thơ/bài thơ (</w:t>
            </w:r>
            <w:r w:rsidRPr="006A2E69">
              <w:rPr>
                <w:rFonts w:ascii="Times New Roman" w:eastAsia="Times New Roman" w:hAnsi="Times New Roman" w:cs="Times New Roman"/>
                <w:i/>
                <w:sz w:val="24"/>
                <w:szCs w:val="24"/>
                <w:lang w:val="sv-SE"/>
              </w:rPr>
              <w:t xml:space="preserve">Tây Tiến, Việt </w:t>
            </w:r>
            <w:r w:rsidRPr="006A2E69">
              <w:rPr>
                <w:rFonts w:ascii="Times New Roman" w:eastAsia="Times New Roman" w:hAnsi="Times New Roman" w:cs="Times New Roman"/>
                <w:i/>
                <w:sz w:val="24"/>
                <w:szCs w:val="24"/>
                <w:lang w:val="sv-SE"/>
              </w:rPr>
              <w:lastRenderedPageBreak/>
              <w:t>Bắc, Đất nước, Sóng</w:t>
            </w:r>
            <w:r w:rsidRPr="006A2E69">
              <w:rPr>
                <w:rFonts w:ascii="Times New Roman" w:eastAsia="Times New Roman" w:hAnsi="Times New Roman" w:cs="Times New Roman"/>
                <w:sz w:val="24"/>
                <w:szCs w:val="24"/>
                <w:lang w:val="sv-SE"/>
              </w:rPr>
              <w:t>)</w:t>
            </w:r>
          </w:p>
        </w:tc>
        <w:tc>
          <w:tcPr>
            <w:tcW w:w="1276" w:type="dxa"/>
            <w:tcBorders>
              <w:top w:val="single" w:sz="4" w:space="0" w:color="auto"/>
              <w:left w:val="single" w:sz="4" w:space="0" w:color="auto"/>
              <w:right w:val="single" w:sz="4" w:space="0" w:color="auto"/>
            </w:tcBorders>
          </w:tcPr>
          <w:p w:rsidR="00567BB8" w:rsidRPr="006A2E69" w:rsidRDefault="00567BB8" w:rsidP="006A2E69">
            <w:pPr>
              <w:autoSpaceDE w:val="0"/>
              <w:autoSpaceDN w:val="0"/>
              <w:adjustRightInd w:val="0"/>
              <w:spacing w:before="60" w:after="60" w:line="240" w:lineRule="auto"/>
              <w:rPr>
                <w:rFonts w:ascii="Times New Roman" w:eastAsia="Times New Roman" w:hAnsi="Times New Roman" w:cs="Times New Roman"/>
                <w:color w:val="000000"/>
                <w:sz w:val="24"/>
                <w:szCs w:val="24"/>
                <w:lang w:val="sv-SE"/>
              </w:rPr>
            </w:pPr>
            <w:r w:rsidRPr="006A2E69">
              <w:rPr>
                <w:rFonts w:ascii="Times New Roman" w:eastAsia="Times New Roman" w:hAnsi="Times New Roman" w:cs="Times New Roman"/>
                <w:i/>
                <w:color w:val="00B050"/>
                <w:sz w:val="24"/>
                <w:szCs w:val="24"/>
                <w:lang w:val="sv-SE"/>
              </w:rPr>
              <w:lastRenderedPageBreak/>
              <w:t xml:space="preserve">Nhận biết: </w:t>
            </w:r>
          </w:p>
        </w:tc>
        <w:tc>
          <w:tcPr>
            <w:tcW w:w="10886" w:type="dxa"/>
            <w:gridSpan w:val="3"/>
            <w:tcBorders>
              <w:top w:val="single" w:sz="4" w:space="0" w:color="auto"/>
              <w:left w:val="single" w:sz="4" w:space="0" w:color="auto"/>
              <w:right w:val="single" w:sz="4" w:space="0" w:color="auto"/>
            </w:tcBorders>
          </w:tcPr>
          <w:p w:rsidR="00567BB8" w:rsidRPr="006A2E69" w:rsidRDefault="00567BB8" w:rsidP="006A2E69">
            <w:pPr>
              <w:spacing w:after="0" w:line="240" w:lineRule="auto"/>
              <w:rPr>
                <w:rFonts w:ascii="Times New Roman" w:eastAsia="Times New Roman" w:hAnsi="Times New Roman" w:cs="Arial"/>
                <w:sz w:val="24"/>
                <w:szCs w:val="20"/>
                <w:lang w:eastAsia="vi-VN"/>
              </w:rPr>
            </w:pPr>
            <w:r w:rsidRPr="006A2E69">
              <w:rPr>
                <w:rFonts w:ascii="Times New Roman" w:eastAsia="Times New Roman" w:hAnsi="Times New Roman" w:cs="Arial"/>
                <w:sz w:val="24"/>
                <w:szCs w:val="20"/>
                <w:lang w:eastAsia="vi-VN"/>
              </w:rPr>
              <w:t>- Xác định được kiểu bài nghị luận; vấn đề cần nghị luận.</w:t>
            </w:r>
          </w:p>
          <w:p w:rsidR="00567BB8" w:rsidRPr="006A2E69" w:rsidRDefault="00567BB8" w:rsidP="006A2E69">
            <w:pPr>
              <w:spacing w:after="0" w:line="240" w:lineRule="auto"/>
              <w:rPr>
                <w:rFonts w:ascii="Times New Roman" w:eastAsia="Times New Roman" w:hAnsi="Times New Roman" w:cs="Times New Roman"/>
                <w:sz w:val="24"/>
                <w:szCs w:val="24"/>
                <w:lang w:val="sv-SE"/>
              </w:rPr>
            </w:pPr>
            <w:r w:rsidRPr="006A2E69">
              <w:rPr>
                <w:rFonts w:ascii="Times New Roman" w:eastAsia="Times New Roman" w:hAnsi="Times New Roman" w:cs="Arial"/>
                <w:sz w:val="24"/>
                <w:szCs w:val="20"/>
                <w:lang w:eastAsia="vi-VN"/>
              </w:rPr>
              <w:t>- Giới thiệu tác giả, bài thơ, đoạn thơ.</w:t>
            </w:r>
          </w:p>
        </w:tc>
      </w:tr>
      <w:tr w:rsidR="00567BB8" w:rsidRPr="006A2E69" w:rsidTr="00761CBB">
        <w:trPr>
          <w:gridAfter w:val="2"/>
          <w:wAfter w:w="13955" w:type="dxa"/>
          <w:trHeight w:val="333"/>
        </w:trPr>
        <w:tc>
          <w:tcPr>
            <w:tcW w:w="1021" w:type="dxa"/>
            <w:vMerge/>
            <w:tcBorders>
              <w:left w:val="single" w:sz="4" w:space="0" w:color="auto"/>
              <w:right w:val="single" w:sz="4" w:space="0" w:color="auto"/>
            </w:tcBorders>
            <w:vAlign w:val="center"/>
            <w:hideMark/>
          </w:tcPr>
          <w:p w:rsidR="00567BB8" w:rsidRPr="006A2E69" w:rsidRDefault="00567BB8" w:rsidP="006A2E69">
            <w:pPr>
              <w:spacing w:after="0" w:line="240" w:lineRule="auto"/>
              <w:rPr>
                <w:rFonts w:ascii="Times New Roman" w:eastAsia="Times New Roman" w:hAnsi="Times New Roman" w:cs="Times New Roman"/>
                <w:bCs/>
                <w:sz w:val="24"/>
                <w:szCs w:val="24"/>
                <w:lang w:val="sv-SE"/>
              </w:rPr>
            </w:pPr>
          </w:p>
        </w:tc>
        <w:tc>
          <w:tcPr>
            <w:tcW w:w="1701" w:type="dxa"/>
            <w:vMerge/>
            <w:tcBorders>
              <w:left w:val="single" w:sz="4" w:space="0" w:color="auto"/>
              <w:right w:val="single" w:sz="4" w:space="0" w:color="auto"/>
            </w:tcBorders>
            <w:hideMark/>
          </w:tcPr>
          <w:p w:rsidR="00567BB8" w:rsidRPr="006A2E69" w:rsidRDefault="00567BB8" w:rsidP="006A2E69">
            <w:pPr>
              <w:spacing w:after="0" w:line="240" w:lineRule="auto"/>
              <w:rPr>
                <w:rFonts w:ascii="Times New Roman" w:eastAsia="Times New Roman" w:hAnsi="Times New Roman" w:cs="Times New Roman"/>
                <w:sz w:val="24"/>
                <w:szCs w:val="24"/>
                <w:lang w:val="sv-SE"/>
              </w:rPr>
            </w:pPr>
          </w:p>
        </w:tc>
        <w:tc>
          <w:tcPr>
            <w:tcW w:w="1276" w:type="dxa"/>
            <w:tcBorders>
              <w:top w:val="single" w:sz="4" w:space="0" w:color="auto"/>
              <w:left w:val="single" w:sz="4" w:space="0" w:color="auto"/>
              <w:bottom w:val="single" w:sz="4" w:space="0" w:color="auto"/>
              <w:right w:val="single" w:sz="4" w:space="0" w:color="auto"/>
            </w:tcBorders>
            <w:hideMark/>
          </w:tcPr>
          <w:p w:rsidR="00567BB8" w:rsidRPr="006A2E69" w:rsidRDefault="00567BB8" w:rsidP="006A2E69">
            <w:pPr>
              <w:autoSpaceDE w:val="0"/>
              <w:autoSpaceDN w:val="0"/>
              <w:adjustRightInd w:val="0"/>
              <w:spacing w:before="60" w:after="60" w:line="240" w:lineRule="auto"/>
              <w:rPr>
                <w:rFonts w:ascii="Times New Roman" w:eastAsia="Times New Roman" w:hAnsi="Times New Roman" w:cs="Times New Roman"/>
                <w:i/>
                <w:color w:val="6600FF"/>
                <w:sz w:val="24"/>
                <w:szCs w:val="24"/>
                <w:lang w:val="sv-SE"/>
              </w:rPr>
            </w:pPr>
            <w:r w:rsidRPr="006A2E69">
              <w:rPr>
                <w:rFonts w:ascii="Times New Roman" w:eastAsia="Times New Roman" w:hAnsi="Times New Roman" w:cs="Times New Roman"/>
                <w:i/>
                <w:sz w:val="24"/>
                <w:szCs w:val="24"/>
                <w:lang w:val="sv-SE"/>
              </w:rPr>
              <w:t>Thông hiểu:</w:t>
            </w:r>
          </w:p>
        </w:tc>
        <w:tc>
          <w:tcPr>
            <w:tcW w:w="10886" w:type="dxa"/>
            <w:gridSpan w:val="3"/>
            <w:tcBorders>
              <w:top w:val="single" w:sz="4" w:space="0" w:color="auto"/>
              <w:left w:val="single" w:sz="4" w:space="0" w:color="auto"/>
              <w:bottom w:val="single" w:sz="4" w:space="0" w:color="auto"/>
              <w:right w:val="single" w:sz="8" w:space="0" w:color="auto"/>
            </w:tcBorders>
            <w:hideMark/>
          </w:tcPr>
          <w:p w:rsidR="00567BB8" w:rsidRDefault="00567BB8" w:rsidP="00761CBB">
            <w:pPr>
              <w:spacing w:after="0" w:line="240" w:lineRule="auto"/>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 Hiểu</w:t>
            </w:r>
            <w:r w:rsidRPr="006A2E69">
              <w:rPr>
                <w:rFonts w:ascii="Times New Roman" w:eastAsia="Times New Roman" w:hAnsi="Times New Roman" w:cs="Times New Roman"/>
                <w:sz w:val="24"/>
                <w:szCs w:val="24"/>
                <w:lang w:val="sv-SE"/>
              </w:rPr>
              <w:t xml:space="preserve"> được nội dung cảm hứng, hình tượ</w:t>
            </w:r>
            <w:r>
              <w:rPr>
                <w:rFonts w:ascii="Times New Roman" w:eastAsia="Times New Roman" w:hAnsi="Times New Roman" w:cs="Times New Roman"/>
                <w:sz w:val="24"/>
                <w:szCs w:val="24"/>
                <w:lang w:val="sv-SE"/>
              </w:rPr>
              <w:t xml:space="preserve">ng nhân vật trữ tình, đặc điểm </w:t>
            </w:r>
            <w:r w:rsidRPr="006A2E69">
              <w:rPr>
                <w:rFonts w:ascii="Times New Roman" w:eastAsia="Times New Roman" w:hAnsi="Times New Roman" w:cs="Times New Roman"/>
                <w:sz w:val="24"/>
                <w:szCs w:val="24"/>
                <w:lang w:val="sv-SE"/>
              </w:rPr>
              <w:t>nghệ thuật,... của bài thơ/đoạn thơ.</w:t>
            </w:r>
          </w:p>
          <w:p w:rsidR="00567BB8" w:rsidRPr="006A2E69" w:rsidRDefault="00567BB8" w:rsidP="00761CBB">
            <w:pPr>
              <w:spacing w:after="0" w:line="240" w:lineRule="auto"/>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 Hiểu được các giá trị của đoạn thơ, bài thơ.</w:t>
            </w:r>
          </w:p>
        </w:tc>
      </w:tr>
      <w:tr w:rsidR="00567BB8" w:rsidRPr="006A2E69" w:rsidTr="00761CBB">
        <w:trPr>
          <w:gridAfter w:val="2"/>
          <w:wAfter w:w="13955" w:type="dxa"/>
          <w:trHeight w:val="333"/>
        </w:trPr>
        <w:tc>
          <w:tcPr>
            <w:tcW w:w="1021" w:type="dxa"/>
            <w:vMerge/>
            <w:tcBorders>
              <w:left w:val="single" w:sz="4" w:space="0" w:color="auto"/>
              <w:right w:val="single" w:sz="4" w:space="0" w:color="auto"/>
            </w:tcBorders>
            <w:vAlign w:val="center"/>
            <w:hideMark/>
          </w:tcPr>
          <w:p w:rsidR="00567BB8" w:rsidRPr="006A2E69" w:rsidRDefault="00567BB8" w:rsidP="006A2E69">
            <w:pPr>
              <w:spacing w:after="0" w:line="240" w:lineRule="auto"/>
              <w:rPr>
                <w:rFonts w:ascii="Times New Roman" w:eastAsia="Times New Roman" w:hAnsi="Times New Roman" w:cs="Times New Roman"/>
                <w:bCs/>
                <w:sz w:val="24"/>
                <w:szCs w:val="24"/>
                <w:lang w:val="sv-SE"/>
              </w:rPr>
            </w:pPr>
          </w:p>
        </w:tc>
        <w:tc>
          <w:tcPr>
            <w:tcW w:w="1701" w:type="dxa"/>
            <w:vMerge/>
            <w:tcBorders>
              <w:left w:val="single" w:sz="4" w:space="0" w:color="auto"/>
              <w:right w:val="single" w:sz="4" w:space="0" w:color="auto"/>
            </w:tcBorders>
            <w:hideMark/>
          </w:tcPr>
          <w:p w:rsidR="00567BB8" w:rsidRPr="006A2E69" w:rsidRDefault="00567BB8" w:rsidP="006A2E69">
            <w:pPr>
              <w:spacing w:after="0" w:line="240" w:lineRule="auto"/>
              <w:rPr>
                <w:rFonts w:ascii="Times New Roman" w:eastAsia="Times New Roman" w:hAnsi="Times New Roman" w:cs="Times New Roman"/>
                <w:sz w:val="24"/>
                <w:szCs w:val="24"/>
                <w:lang w:val="sv-SE"/>
              </w:rPr>
            </w:pPr>
          </w:p>
        </w:tc>
        <w:tc>
          <w:tcPr>
            <w:tcW w:w="1276" w:type="dxa"/>
            <w:tcBorders>
              <w:top w:val="single" w:sz="4" w:space="0" w:color="auto"/>
              <w:left w:val="single" w:sz="4" w:space="0" w:color="auto"/>
              <w:bottom w:val="single" w:sz="4" w:space="0" w:color="auto"/>
              <w:right w:val="single" w:sz="4" w:space="0" w:color="auto"/>
            </w:tcBorders>
            <w:hideMark/>
          </w:tcPr>
          <w:p w:rsidR="00567BB8" w:rsidRPr="006A2E69" w:rsidRDefault="00567BB8" w:rsidP="006A2E69">
            <w:pPr>
              <w:autoSpaceDE w:val="0"/>
              <w:autoSpaceDN w:val="0"/>
              <w:adjustRightInd w:val="0"/>
              <w:spacing w:before="60" w:after="60" w:line="240" w:lineRule="auto"/>
              <w:rPr>
                <w:rFonts w:ascii="Times New Roman" w:eastAsia="Times New Roman" w:hAnsi="Times New Roman" w:cs="Times New Roman"/>
                <w:i/>
                <w:color w:val="6600FF"/>
                <w:sz w:val="24"/>
                <w:szCs w:val="24"/>
                <w:lang w:val="sv-SE"/>
              </w:rPr>
            </w:pPr>
            <w:r w:rsidRPr="006A2E69">
              <w:rPr>
                <w:rFonts w:ascii="Times New Roman" w:eastAsia="Times New Roman" w:hAnsi="Times New Roman" w:cs="Times New Roman"/>
                <w:i/>
                <w:color w:val="6600FF"/>
                <w:sz w:val="24"/>
                <w:szCs w:val="24"/>
                <w:lang w:val="sv-SE"/>
              </w:rPr>
              <w:t xml:space="preserve">Vận dụng </w:t>
            </w:r>
          </w:p>
        </w:tc>
        <w:tc>
          <w:tcPr>
            <w:tcW w:w="10886" w:type="dxa"/>
            <w:gridSpan w:val="3"/>
            <w:tcBorders>
              <w:top w:val="single" w:sz="4" w:space="0" w:color="auto"/>
              <w:left w:val="single" w:sz="4" w:space="0" w:color="auto"/>
              <w:bottom w:val="single" w:sz="4" w:space="0" w:color="auto"/>
              <w:right w:val="single" w:sz="8" w:space="0" w:color="auto"/>
            </w:tcBorders>
          </w:tcPr>
          <w:p w:rsidR="00567BB8" w:rsidRDefault="00567BB8" w:rsidP="00761CBB">
            <w:pPr>
              <w:spacing w:after="0" w:line="240" w:lineRule="auto"/>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 Diễn giải những yêu cầu của đề bài</w:t>
            </w:r>
            <w:r w:rsidRPr="006A2E69">
              <w:rPr>
                <w:rFonts w:ascii="Times New Roman" w:eastAsia="Times New Roman" w:hAnsi="Times New Roman" w:cs="Times New Roman"/>
                <w:sz w:val="24"/>
                <w:szCs w:val="24"/>
                <w:lang w:val="sv-SE"/>
              </w:rPr>
              <w:t xml:space="preserve"> về nội dung và n</w:t>
            </w:r>
            <w:r>
              <w:rPr>
                <w:rFonts w:ascii="Times New Roman" w:eastAsia="Times New Roman" w:hAnsi="Times New Roman" w:cs="Times New Roman"/>
                <w:sz w:val="24"/>
                <w:szCs w:val="24"/>
                <w:lang w:val="sv-SE"/>
              </w:rPr>
              <w:t>ghệ thuật của các bài thơ/đoạn thơ.</w:t>
            </w:r>
          </w:p>
          <w:p w:rsidR="00567BB8" w:rsidRPr="006A2E69" w:rsidRDefault="00567BB8" w:rsidP="00761CBB">
            <w:pPr>
              <w:spacing w:after="0" w:line="240" w:lineRule="auto"/>
              <w:jc w:val="both"/>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lastRenderedPageBreak/>
              <w:t>- Lí giải một số đặc điểm cơ bản củ</w:t>
            </w:r>
            <w:r>
              <w:rPr>
                <w:rFonts w:ascii="Times New Roman" w:eastAsia="Times New Roman" w:hAnsi="Times New Roman" w:cs="Times New Roman"/>
                <w:sz w:val="24"/>
                <w:szCs w:val="24"/>
                <w:lang w:val="sv-SE"/>
              </w:rPr>
              <w:t xml:space="preserve">a thơ Việt Nam từ sau Cách mạng </w:t>
            </w:r>
            <w:r w:rsidRPr="006A2E69">
              <w:rPr>
                <w:rFonts w:ascii="Times New Roman" w:eastAsia="Times New Roman" w:hAnsi="Times New Roman" w:cs="Times New Roman"/>
                <w:sz w:val="24"/>
                <w:szCs w:val="24"/>
                <w:lang w:val="sv-SE"/>
              </w:rPr>
              <w:t>tháng Tám 1945 đến hết thế kỉ XX  được thể hiện trong bài thơ/đoạn thơ</w:t>
            </w:r>
            <w:r>
              <w:rPr>
                <w:rFonts w:ascii="Times New Roman" w:eastAsia="Times New Roman" w:hAnsi="Times New Roman" w:cs="Times New Roman"/>
                <w:sz w:val="24"/>
                <w:szCs w:val="24"/>
                <w:lang w:val="sv-SE"/>
              </w:rPr>
              <w:t>.</w:t>
            </w:r>
          </w:p>
        </w:tc>
      </w:tr>
      <w:tr w:rsidR="00567BB8" w:rsidRPr="006A2E69" w:rsidTr="00761CBB">
        <w:trPr>
          <w:gridAfter w:val="2"/>
          <w:wAfter w:w="13955" w:type="dxa"/>
          <w:trHeight w:val="333"/>
        </w:trPr>
        <w:tc>
          <w:tcPr>
            <w:tcW w:w="1021" w:type="dxa"/>
            <w:vMerge/>
            <w:tcBorders>
              <w:left w:val="single" w:sz="4" w:space="0" w:color="auto"/>
              <w:right w:val="single" w:sz="4" w:space="0" w:color="auto"/>
            </w:tcBorders>
            <w:vAlign w:val="center"/>
          </w:tcPr>
          <w:p w:rsidR="00567BB8" w:rsidRPr="006A2E69" w:rsidRDefault="00567BB8" w:rsidP="006A2E69">
            <w:pPr>
              <w:spacing w:before="60" w:after="60" w:line="240" w:lineRule="auto"/>
              <w:rPr>
                <w:rFonts w:ascii="Times New Roman" w:eastAsia="Times New Roman" w:hAnsi="Times New Roman" w:cs="Times New Roman"/>
                <w:bCs/>
                <w:sz w:val="24"/>
                <w:szCs w:val="24"/>
                <w:lang w:val="sv-SE"/>
              </w:rPr>
            </w:pPr>
          </w:p>
        </w:tc>
        <w:tc>
          <w:tcPr>
            <w:tcW w:w="1701" w:type="dxa"/>
            <w:vMerge/>
            <w:tcBorders>
              <w:left w:val="single" w:sz="4" w:space="0" w:color="auto"/>
              <w:bottom w:val="single" w:sz="4" w:space="0" w:color="auto"/>
              <w:right w:val="single" w:sz="4" w:space="0" w:color="auto"/>
            </w:tcBorders>
          </w:tcPr>
          <w:p w:rsidR="00567BB8" w:rsidRPr="006A2E69" w:rsidRDefault="00567BB8" w:rsidP="006A2E69">
            <w:pPr>
              <w:spacing w:before="60" w:after="60" w:line="240" w:lineRule="auto"/>
              <w:rPr>
                <w:rFonts w:ascii="Times New Roman" w:eastAsia="Times New Roman" w:hAnsi="Times New Roman" w:cs="Times New Roman"/>
                <w:sz w:val="24"/>
                <w:szCs w:val="24"/>
                <w:lang w:val="sv-SE"/>
              </w:rPr>
            </w:pPr>
          </w:p>
        </w:tc>
        <w:tc>
          <w:tcPr>
            <w:tcW w:w="1276" w:type="dxa"/>
            <w:tcBorders>
              <w:top w:val="single" w:sz="4" w:space="0" w:color="auto"/>
              <w:left w:val="single" w:sz="4" w:space="0" w:color="auto"/>
              <w:bottom w:val="single" w:sz="4" w:space="0" w:color="auto"/>
              <w:right w:val="single" w:sz="4" w:space="0" w:color="auto"/>
            </w:tcBorders>
          </w:tcPr>
          <w:p w:rsidR="00567BB8" w:rsidRPr="006A2E69" w:rsidRDefault="00567BB8" w:rsidP="006A2E69">
            <w:pPr>
              <w:autoSpaceDE w:val="0"/>
              <w:autoSpaceDN w:val="0"/>
              <w:adjustRightInd w:val="0"/>
              <w:spacing w:before="60" w:after="60" w:line="240" w:lineRule="auto"/>
              <w:rPr>
                <w:rFonts w:ascii="Times New Roman" w:eastAsia="Times New Roman" w:hAnsi="Times New Roman" w:cs="Times New Roman"/>
                <w:i/>
                <w:color w:val="6600FF"/>
                <w:sz w:val="24"/>
                <w:szCs w:val="24"/>
                <w:lang w:val="sv-SE"/>
              </w:rPr>
            </w:pPr>
            <w:r w:rsidRPr="006D2F3A">
              <w:rPr>
                <w:rFonts w:ascii="Times New Roman" w:eastAsia="Times New Roman" w:hAnsi="Times New Roman" w:cs="Times New Roman"/>
                <w:i/>
                <w:color w:val="FF0000"/>
                <w:sz w:val="24"/>
                <w:szCs w:val="24"/>
                <w:lang w:val="sv-SE"/>
              </w:rPr>
              <w:t>Vận dụng cao</w:t>
            </w:r>
          </w:p>
        </w:tc>
        <w:tc>
          <w:tcPr>
            <w:tcW w:w="10886" w:type="dxa"/>
            <w:gridSpan w:val="3"/>
            <w:tcBorders>
              <w:top w:val="single" w:sz="4" w:space="0" w:color="auto"/>
              <w:left w:val="single" w:sz="4" w:space="0" w:color="auto"/>
              <w:bottom w:val="single" w:sz="4" w:space="0" w:color="auto"/>
              <w:right w:val="single" w:sz="8" w:space="0" w:color="auto"/>
            </w:tcBorders>
          </w:tcPr>
          <w:p w:rsidR="00567BB8" w:rsidRPr="006A2E69" w:rsidRDefault="00567BB8" w:rsidP="00761CBB">
            <w:pPr>
              <w:spacing w:after="0" w:line="240" w:lineRule="auto"/>
              <w:jc w:val="both"/>
              <w:rPr>
                <w:rFonts w:ascii="Times New Roman" w:eastAsia="Times New Roman" w:hAnsi="Times New Roman" w:cs="Times New Roman"/>
                <w:sz w:val="24"/>
                <w:szCs w:val="24"/>
                <w:lang w:val="sv-SE"/>
              </w:rPr>
            </w:pPr>
            <w:r>
              <w:rPr>
                <w:rFonts w:ascii="Times New Roman" w:eastAsia="Times New Roman" w:hAnsi="Times New Roman" w:cs="Times New Roman"/>
                <w:sz w:val="24"/>
                <w:szCs w:val="24"/>
                <w:lang w:val="sv-SE"/>
              </w:rPr>
              <w:t xml:space="preserve">- </w:t>
            </w:r>
            <w:r w:rsidRPr="006A2E69">
              <w:rPr>
                <w:rFonts w:ascii="Times New Roman" w:eastAsia="Times New Roman" w:hAnsi="Times New Roman" w:cs="Times New Roman"/>
                <w:sz w:val="24"/>
                <w:szCs w:val="24"/>
                <w:lang w:val="sv-SE"/>
              </w:rPr>
              <w:t>So sánh với các bài thơ khác, liên hệ với thự</w:t>
            </w:r>
            <w:r>
              <w:rPr>
                <w:rFonts w:ascii="Times New Roman" w:eastAsia="Times New Roman" w:hAnsi="Times New Roman" w:cs="Times New Roman"/>
                <w:sz w:val="24"/>
                <w:szCs w:val="24"/>
                <w:lang w:val="sv-SE"/>
              </w:rPr>
              <w:t xml:space="preserve">c tiễn; vận dụng kiến thức lí </w:t>
            </w:r>
            <w:r w:rsidRPr="006A2E69">
              <w:rPr>
                <w:rFonts w:ascii="Times New Roman" w:eastAsia="Times New Roman" w:hAnsi="Times New Roman" w:cs="Times New Roman"/>
                <w:sz w:val="24"/>
                <w:szCs w:val="24"/>
                <w:lang w:val="sv-SE"/>
              </w:rPr>
              <w:t>luận văn học để đánh giá, làm nổi bật vấn đề nghị luận.</w:t>
            </w:r>
          </w:p>
          <w:p w:rsidR="00567BB8" w:rsidRPr="006A2E69" w:rsidRDefault="00567BB8" w:rsidP="00761CBB">
            <w:pPr>
              <w:spacing w:after="0" w:line="240" w:lineRule="auto"/>
              <w:jc w:val="both"/>
              <w:rPr>
                <w:rFonts w:ascii="Times New Roman" w:eastAsia="Times New Roman" w:hAnsi="Times New Roman" w:cs="Times New Roman"/>
                <w:sz w:val="24"/>
                <w:szCs w:val="24"/>
                <w:lang w:val="sv-SE"/>
              </w:rPr>
            </w:pPr>
            <w:r w:rsidRPr="006A2E69">
              <w:rPr>
                <w:rFonts w:ascii="Times New Roman" w:eastAsia="Times New Roman" w:hAnsi="Times New Roman" w:cs="Times New Roman"/>
                <w:sz w:val="24"/>
                <w:szCs w:val="24"/>
                <w:lang w:val="sv-SE"/>
              </w:rPr>
              <w:t>- Có sáng tạo trong diễn đạt, lập luận làm c</w:t>
            </w:r>
            <w:r>
              <w:rPr>
                <w:rFonts w:ascii="Times New Roman" w:eastAsia="Times New Roman" w:hAnsi="Times New Roman" w:cs="Times New Roman"/>
                <w:sz w:val="24"/>
                <w:szCs w:val="24"/>
                <w:lang w:val="sv-SE"/>
              </w:rPr>
              <w:t xml:space="preserve">ho lời văn có giọng điệu, hình </w:t>
            </w:r>
            <w:r w:rsidRPr="006A2E69">
              <w:rPr>
                <w:rFonts w:ascii="Times New Roman" w:eastAsia="Times New Roman" w:hAnsi="Times New Roman" w:cs="Times New Roman"/>
                <w:sz w:val="24"/>
                <w:szCs w:val="24"/>
                <w:lang w:val="sv-SE"/>
              </w:rPr>
              <w:t>ảnh; bài văn giàu sức thuyết phục.</w:t>
            </w:r>
          </w:p>
        </w:tc>
      </w:tr>
      <w:tr w:rsidR="00E16AD8" w:rsidRPr="006A2E69" w:rsidTr="00761CBB">
        <w:trPr>
          <w:gridAfter w:val="2"/>
          <w:wAfter w:w="13955" w:type="dxa"/>
          <w:trHeight w:val="333"/>
        </w:trPr>
        <w:tc>
          <w:tcPr>
            <w:tcW w:w="1021" w:type="dxa"/>
            <w:vMerge/>
            <w:tcBorders>
              <w:left w:val="single" w:sz="4" w:space="0" w:color="auto"/>
              <w:right w:val="single" w:sz="4" w:space="0" w:color="auto"/>
            </w:tcBorders>
            <w:vAlign w:val="center"/>
          </w:tcPr>
          <w:p w:rsidR="00E16AD8" w:rsidRPr="006A2E69" w:rsidRDefault="00E16AD8" w:rsidP="006A2E69">
            <w:pPr>
              <w:spacing w:before="60" w:after="60" w:line="240" w:lineRule="auto"/>
              <w:rPr>
                <w:rFonts w:ascii="Times New Roman" w:eastAsia="Times New Roman" w:hAnsi="Times New Roman" w:cs="Times New Roman"/>
                <w:bCs/>
                <w:sz w:val="24"/>
                <w:szCs w:val="24"/>
                <w:lang w:val="sv-SE"/>
              </w:rPr>
            </w:pPr>
          </w:p>
        </w:tc>
        <w:tc>
          <w:tcPr>
            <w:tcW w:w="1701" w:type="dxa"/>
            <w:vMerge w:val="restart"/>
            <w:tcBorders>
              <w:top w:val="nil"/>
              <w:left w:val="single" w:sz="4" w:space="0" w:color="auto"/>
              <w:right w:val="single" w:sz="4" w:space="0" w:color="auto"/>
            </w:tcBorders>
          </w:tcPr>
          <w:p w:rsidR="00E16AD8" w:rsidRDefault="00E16AD8" w:rsidP="006A2E6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rPr>
              <w:t xml:space="preserve">Nghị luận về một tác </w:t>
            </w:r>
          </w:p>
          <w:p w:rsidR="00E16AD8" w:rsidRDefault="00E16AD8" w:rsidP="006A2E69">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phẩm/ đoạn trích kí:</w:t>
            </w:r>
          </w:p>
          <w:p w:rsidR="00E16AD8" w:rsidRDefault="00E16AD8" w:rsidP="006A2E6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rPr>
              <w:t xml:space="preserve">- </w:t>
            </w:r>
            <w:r w:rsidRPr="006D2F3A">
              <w:rPr>
                <w:rFonts w:ascii="Times New Roman" w:hAnsi="Times New Roman" w:cs="Times New Roman"/>
                <w:i/>
                <w:iCs/>
                <w:sz w:val="24"/>
                <w:szCs w:val="24"/>
              </w:rPr>
              <w:t>Ngườ</w:t>
            </w:r>
            <w:r w:rsidR="006D2F3A" w:rsidRPr="006D2F3A">
              <w:rPr>
                <w:rFonts w:ascii="Times New Roman" w:hAnsi="Times New Roman" w:cs="Times New Roman"/>
                <w:i/>
                <w:iCs/>
                <w:sz w:val="24"/>
                <w:szCs w:val="24"/>
              </w:rPr>
              <w:t>i lái đò</w:t>
            </w:r>
            <w:r w:rsidRPr="006D2F3A">
              <w:rPr>
                <w:rFonts w:ascii="Times New Roman" w:hAnsi="Times New Roman" w:cs="Times New Roman"/>
                <w:i/>
                <w:iCs/>
                <w:sz w:val="24"/>
                <w:szCs w:val="24"/>
              </w:rPr>
              <w:t xml:space="preserve"> </w:t>
            </w:r>
            <w:r>
              <w:rPr>
                <w:rFonts w:ascii="Times New Roman" w:hAnsi="Times New Roman" w:cs="Times New Roman"/>
                <w:i/>
                <w:iCs/>
                <w:color w:val="000000"/>
                <w:sz w:val="24"/>
                <w:szCs w:val="24"/>
              </w:rPr>
              <w:t>Sông Đà</w:t>
            </w:r>
            <w:r>
              <w:rPr>
                <w:rFonts w:ascii="Times New Roman" w:hAnsi="Times New Roman" w:cs="Times New Roman"/>
                <w:color w:val="000000"/>
                <w:sz w:val="24"/>
                <w:szCs w:val="24"/>
              </w:rPr>
              <w:t xml:space="preserve"> </w:t>
            </w:r>
          </w:p>
          <w:p w:rsidR="00E16AD8" w:rsidRDefault="00E16AD8" w:rsidP="006A2E69">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Ai đă đặt tên cho dòng</w:t>
            </w:r>
          </w:p>
          <w:p w:rsidR="00E16AD8" w:rsidRPr="00F9615C" w:rsidRDefault="00E16AD8" w:rsidP="00F9615C">
            <w:pPr>
              <w:autoSpaceDE w:val="0"/>
              <w:autoSpaceDN w:val="0"/>
              <w:adjustRightInd w:val="0"/>
              <w:spacing w:after="0" w:line="240" w:lineRule="auto"/>
              <w:rPr>
                <w:rFonts w:ascii="Times New Roman" w:hAnsi="Times New Roman" w:cs="Times New Roman"/>
                <w:color w:val="000000"/>
                <w:sz w:val="24"/>
                <w:szCs w:val="24"/>
                <w:lang w:val="en-US"/>
              </w:rPr>
            </w:pPr>
            <w:r>
              <w:rPr>
                <w:rFonts w:ascii="Times New Roman" w:hAnsi="Times New Roman" w:cs="Times New Roman"/>
                <w:i/>
                <w:iCs/>
                <w:color w:val="000000"/>
                <w:sz w:val="24"/>
                <w:szCs w:val="24"/>
              </w:rPr>
              <w:t>sông?</w:t>
            </w:r>
            <w:r>
              <w:rPr>
                <w:rFonts w:ascii="Times New Roman" w:hAnsi="Times New Roman" w:cs="Times New Roman"/>
                <w:color w:val="000000"/>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rsidR="00E16AD8" w:rsidRPr="006A2E69" w:rsidRDefault="00E16AD8" w:rsidP="006A2E69">
            <w:pPr>
              <w:autoSpaceDE w:val="0"/>
              <w:autoSpaceDN w:val="0"/>
              <w:adjustRightInd w:val="0"/>
              <w:spacing w:before="60" w:after="60" w:line="240" w:lineRule="auto"/>
              <w:rPr>
                <w:rFonts w:ascii="Times New Roman" w:eastAsia="Times New Roman" w:hAnsi="Times New Roman" w:cs="Times New Roman"/>
                <w:i/>
                <w:color w:val="6600FF"/>
                <w:sz w:val="24"/>
                <w:szCs w:val="24"/>
                <w:lang w:val="sv-SE"/>
              </w:rPr>
            </w:pPr>
            <w:r w:rsidRPr="006A2E69">
              <w:rPr>
                <w:rFonts w:ascii="Times New Roman" w:eastAsia="Times New Roman" w:hAnsi="Times New Roman" w:cs="Times New Roman"/>
                <w:i/>
                <w:color w:val="00B050"/>
                <w:sz w:val="24"/>
                <w:szCs w:val="24"/>
                <w:lang w:val="sv-SE"/>
              </w:rPr>
              <w:t xml:space="preserve">Nhận biết: </w:t>
            </w:r>
          </w:p>
        </w:tc>
        <w:tc>
          <w:tcPr>
            <w:tcW w:w="10886" w:type="dxa"/>
            <w:gridSpan w:val="3"/>
            <w:tcBorders>
              <w:top w:val="single" w:sz="4" w:space="0" w:color="auto"/>
              <w:left w:val="single" w:sz="4" w:space="0" w:color="auto"/>
              <w:bottom w:val="single" w:sz="4" w:space="0" w:color="auto"/>
              <w:right w:val="single" w:sz="8" w:space="0" w:color="auto"/>
            </w:tcBorders>
          </w:tcPr>
          <w:p w:rsidR="00E16AD8" w:rsidRDefault="00E16AD8" w:rsidP="00761CBB">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Xác định được kiểu bài nghị luận; vấn đề cần nghị luận.</w:t>
            </w:r>
          </w:p>
          <w:p w:rsidR="00E16AD8" w:rsidRDefault="00E16AD8" w:rsidP="00761CBB">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Giới thiệu tác giả, văn bản, đoạn trích.</w:t>
            </w:r>
          </w:p>
          <w:p w:rsidR="00E16AD8" w:rsidRPr="006A2E69" w:rsidRDefault="00E16AD8" w:rsidP="00761CBB">
            <w:pPr>
              <w:spacing w:after="0" w:line="240" w:lineRule="auto"/>
              <w:jc w:val="both"/>
              <w:rPr>
                <w:rFonts w:ascii="Times New Roman" w:eastAsia="Times New Roman" w:hAnsi="Times New Roman" w:cs="Times New Roman"/>
                <w:sz w:val="24"/>
                <w:szCs w:val="24"/>
                <w:lang w:val="sv-SE"/>
              </w:rPr>
            </w:pPr>
            <w:r>
              <w:rPr>
                <w:rFonts w:ascii="Times New Roman" w:hAnsi="Times New Roman" w:cs="Times New Roman"/>
                <w:color w:val="000000"/>
                <w:sz w:val="24"/>
                <w:szCs w:val="24"/>
              </w:rPr>
              <w:t xml:space="preserve">- Xác định được đối tượng phản ánh và h́nh tượng nhân vật </w:t>
            </w:r>
            <w:r>
              <w:rPr>
                <w:rFonts w:ascii="Times New Roman" w:hAnsi="Times New Roman" w:cs="Times New Roman"/>
                <w:i/>
                <w:iCs/>
                <w:color w:val="000000"/>
                <w:sz w:val="24"/>
                <w:szCs w:val="24"/>
              </w:rPr>
              <w:t>tôi</w:t>
            </w:r>
            <w:r>
              <w:rPr>
                <w:rFonts w:ascii="Times New Roman" w:hAnsi="Times New Roman" w:cs="Times New Roman"/>
                <w:color w:val="000000"/>
                <w:sz w:val="24"/>
                <w:szCs w:val="24"/>
              </w:rPr>
              <w:t>.</w:t>
            </w:r>
          </w:p>
        </w:tc>
      </w:tr>
      <w:tr w:rsidR="00E16AD8" w:rsidRPr="006A2E69" w:rsidTr="00761CBB">
        <w:trPr>
          <w:gridAfter w:val="2"/>
          <w:wAfter w:w="13955" w:type="dxa"/>
          <w:trHeight w:val="333"/>
        </w:trPr>
        <w:tc>
          <w:tcPr>
            <w:tcW w:w="1021" w:type="dxa"/>
            <w:vMerge/>
            <w:tcBorders>
              <w:left w:val="single" w:sz="4" w:space="0" w:color="auto"/>
              <w:right w:val="single" w:sz="4" w:space="0" w:color="auto"/>
            </w:tcBorders>
            <w:vAlign w:val="center"/>
          </w:tcPr>
          <w:p w:rsidR="00E16AD8" w:rsidRPr="006A2E69" w:rsidRDefault="00E16AD8" w:rsidP="006A2E69">
            <w:pPr>
              <w:spacing w:before="60" w:after="60" w:line="240" w:lineRule="auto"/>
              <w:rPr>
                <w:rFonts w:ascii="Times New Roman" w:eastAsia="Times New Roman" w:hAnsi="Times New Roman" w:cs="Times New Roman"/>
                <w:bCs/>
                <w:sz w:val="24"/>
                <w:szCs w:val="24"/>
                <w:lang w:val="sv-SE"/>
              </w:rPr>
            </w:pPr>
          </w:p>
        </w:tc>
        <w:tc>
          <w:tcPr>
            <w:tcW w:w="1701" w:type="dxa"/>
            <w:vMerge/>
            <w:tcBorders>
              <w:left w:val="single" w:sz="4" w:space="0" w:color="auto"/>
              <w:right w:val="single" w:sz="4" w:space="0" w:color="auto"/>
            </w:tcBorders>
          </w:tcPr>
          <w:p w:rsidR="00E16AD8" w:rsidRPr="006A2E69" w:rsidRDefault="00E16AD8" w:rsidP="006A2E69">
            <w:pPr>
              <w:spacing w:before="60" w:after="60" w:line="240" w:lineRule="auto"/>
              <w:rPr>
                <w:rFonts w:ascii="Times New Roman" w:eastAsia="Times New Roman" w:hAnsi="Times New Roman" w:cs="Times New Roman"/>
                <w:sz w:val="24"/>
                <w:szCs w:val="24"/>
                <w:lang w:val="sv-SE"/>
              </w:rPr>
            </w:pPr>
          </w:p>
        </w:tc>
        <w:tc>
          <w:tcPr>
            <w:tcW w:w="1276" w:type="dxa"/>
            <w:tcBorders>
              <w:top w:val="single" w:sz="4" w:space="0" w:color="auto"/>
              <w:left w:val="single" w:sz="4" w:space="0" w:color="auto"/>
              <w:bottom w:val="single" w:sz="4" w:space="0" w:color="auto"/>
              <w:right w:val="single" w:sz="4" w:space="0" w:color="auto"/>
            </w:tcBorders>
          </w:tcPr>
          <w:p w:rsidR="00E16AD8" w:rsidRPr="006A2E69" w:rsidRDefault="00E16AD8" w:rsidP="006A2E69">
            <w:pPr>
              <w:autoSpaceDE w:val="0"/>
              <w:autoSpaceDN w:val="0"/>
              <w:adjustRightInd w:val="0"/>
              <w:spacing w:before="60" w:after="60" w:line="240" w:lineRule="auto"/>
              <w:rPr>
                <w:rFonts w:ascii="Times New Roman" w:eastAsia="Times New Roman" w:hAnsi="Times New Roman" w:cs="Times New Roman"/>
                <w:i/>
                <w:color w:val="6600FF"/>
                <w:sz w:val="24"/>
                <w:szCs w:val="24"/>
                <w:lang w:val="sv-SE"/>
              </w:rPr>
            </w:pPr>
            <w:r w:rsidRPr="006A2E69">
              <w:rPr>
                <w:rFonts w:ascii="Times New Roman" w:eastAsia="Times New Roman" w:hAnsi="Times New Roman" w:cs="Times New Roman"/>
                <w:i/>
                <w:sz w:val="24"/>
                <w:szCs w:val="24"/>
                <w:lang w:val="sv-SE"/>
              </w:rPr>
              <w:t>Thông hiểu:</w:t>
            </w:r>
          </w:p>
        </w:tc>
        <w:tc>
          <w:tcPr>
            <w:tcW w:w="10886" w:type="dxa"/>
            <w:gridSpan w:val="3"/>
            <w:tcBorders>
              <w:top w:val="single" w:sz="4" w:space="0" w:color="auto"/>
              <w:left w:val="single" w:sz="4" w:space="0" w:color="auto"/>
              <w:bottom w:val="single" w:sz="4" w:space="0" w:color="auto"/>
              <w:right w:val="single" w:sz="8" w:space="0" w:color="auto"/>
            </w:tcBorders>
          </w:tcPr>
          <w:p w:rsidR="00E16AD8" w:rsidRDefault="00E16AD8" w:rsidP="00761CB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lang w:val="sv-SE"/>
              </w:rPr>
              <w:t xml:space="preserve">- </w:t>
            </w:r>
            <w:r>
              <w:rPr>
                <w:rFonts w:ascii="Times New Roman" w:hAnsi="Times New Roman" w:cs="Times New Roman"/>
                <w:color w:val="000000"/>
                <w:sz w:val="24"/>
                <w:szCs w:val="24"/>
              </w:rPr>
              <w:t>Hiểu những đặc sắc về nội dung và nghệ thuật của văn bản/đoạn trích</w:t>
            </w:r>
            <w:r w:rsidR="00761CBB" w:rsidRPr="00761CBB">
              <w:rPr>
                <w:rFonts w:ascii="Times New Roman" w:hAnsi="Times New Roman" w:cs="Times New Roman"/>
                <w:color w:val="000000"/>
                <w:sz w:val="24"/>
                <w:szCs w:val="24"/>
                <w:lang w:val="sv-SE"/>
              </w:rPr>
              <w:t xml:space="preserve"> kí</w:t>
            </w:r>
            <w:r>
              <w:rPr>
                <w:rFonts w:ascii="Times New Roman" w:hAnsi="Times New Roman" w:cs="Times New Roman"/>
                <w:color w:val="000000"/>
                <w:sz w:val="24"/>
                <w:szCs w:val="24"/>
              </w:rPr>
              <w:t>: vẻ đẹp và sức hấp dẫn của cuộc sống, con người và quê hương qua những</w:t>
            </w:r>
            <w:r w:rsidRPr="006A2E69">
              <w:rPr>
                <w:rFonts w:ascii="Times New Roman" w:hAnsi="Times New Roman" w:cs="Times New Roman"/>
                <w:sz w:val="24"/>
                <w:szCs w:val="24"/>
                <w:lang w:val="sv-SE"/>
              </w:rPr>
              <w:t xml:space="preserve"> </w:t>
            </w:r>
            <w:r>
              <w:rPr>
                <w:rFonts w:ascii="Times New Roman" w:hAnsi="Times New Roman" w:cs="Times New Roman"/>
                <w:color w:val="000000"/>
                <w:sz w:val="24"/>
                <w:szCs w:val="24"/>
              </w:rPr>
              <w:t xml:space="preserve">trang viết chân thực, đa dạng, hấp dẫn.  </w:t>
            </w:r>
          </w:p>
          <w:p w:rsidR="00E16AD8" w:rsidRPr="006A2E69" w:rsidRDefault="00E16AD8" w:rsidP="00761CBB">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Hiểu một số đặc điểm của kí hiện đại Việt Nam được thể hiện trong văn</w:t>
            </w:r>
            <w:r w:rsidRPr="006A2E69">
              <w:rPr>
                <w:rFonts w:ascii="Times New Roman" w:hAnsi="Times New Roman" w:cs="Times New Roman"/>
                <w:color w:val="000000"/>
                <w:sz w:val="24"/>
                <w:szCs w:val="24"/>
              </w:rPr>
              <w:t xml:space="preserve"> </w:t>
            </w:r>
            <w:r>
              <w:rPr>
                <w:rFonts w:ascii="Times New Roman" w:hAnsi="Times New Roman" w:cs="Times New Roman"/>
                <w:color w:val="000000"/>
                <w:sz w:val="24"/>
                <w:szCs w:val="24"/>
              </w:rPr>
              <w:t>bản/đoạn trích.</w:t>
            </w:r>
          </w:p>
        </w:tc>
      </w:tr>
      <w:tr w:rsidR="00E16AD8" w:rsidRPr="006A2E69" w:rsidTr="00761CBB">
        <w:trPr>
          <w:gridAfter w:val="2"/>
          <w:wAfter w:w="13955" w:type="dxa"/>
          <w:trHeight w:val="333"/>
        </w:trPr>
        <w:tc>
          <w:tcPr>
            <w:tcW w:w="1021" w:type="dxa"/>
            <w:vMerge/>
            <w:tcBorders>
              <w:left w:val="single" w:sz="4" w:space="0" w:color="auto"/>
              <w:right w:val="single" w:sz="4" w:space="0" w:color="auto"/>
            </w:tcBorders>
            <w:vAlign w:val="center"/>
          </w:tcPr>
          <w:p w:rsidR="00E16AD8" w:rsidRPr="006A2E69" w:rsidRDefault="00E16AD8" w:rsidP="006A2E69">
            <w:pPr>
              <w:spacing w:before="60" w:after="60" w:line="240" w:lineRule="auto"/>
              <w:rPr>
                <w:rFonts w:ascii="Times New Roman" w:eastAsia="Times New Roman" w:hAnsi="Times New Roman" w:cs="Times New Roman"/>
                <w:bCs/>
                <w:sz w:val="24"/>
                <w:szCs w:val="24"/>
                <w:lang w:val="sv-SE"/>
              </w:rPr>
            </w:pPr>
          </w:p>
        </w:tc>
        <w:tc>
          <w:tcPr>
            <w:tcW w:w="1701" w:type="dxa"/>
            <w:vMerge/>
            <w:tcBorders>
              <w:left w:val="single" w:sz="4" w:space="0" w:color="auto"/>
              <w:right w:val="single" w:sz="4" w:space="0" w:color="auto"/>
            </w:tcBorders>
          </w:tcPr>
          <w:p w:rsidR="00E16AD8" w:rsidRPr="006A2E69" w:rsidRDefault="00E16AD8" w:rsidP="006A2E69">
            <w:pPr>
              <w:spacing w:before="60" w:after="60" w:line="240" w:lineRule="auto"/>
              <w:rPr>
                <w:rFonts w:ascii="Times New Roman" w:eastAsia="Times New Roman" w:hAnsi="Times New Roman" w:cs="Times New Roman"/>
                <w:sz w:val="24"/>
                <w:szCs w:val="24"/>
                <w:lang w:val="sv-SE"/>
              </w:rPr>
            </w:pPr>
          </w:p>
        </w:tc>
        <w:tc>
          <w:tcPr>
            <w:tcW w:w="1276" w:type="dxa"/>
            <w:tcBorders>
              <w:top w:val="single" w:sz="4" w:space="0" w:color="auto"/>
              <w:left w:val="single" w:sz="4" w:space="0" w:color="auto"/>
              <w:bottom w:val="single" w:sz="4" w:space="0" w:color="auto"/>
              <w:right w:val="single" w:sz="4" w:space="0" w:color="auto"/>
            </w:tcBorders>
          </w:tcPr>
          <w:p w:rsidR="00E16AD8" w:rsidRPr="006A2E69" w:rsidRDefault="00E16AD8" w:rsidP="006A2E69">
            <w:pPr>
              <w:autoSpaceDE w:val="0"/>
              <w:autoSpaceDN w:val="0"/>
              <w:adjustRightInd w:val="0"/>
              <w:spacing w:before="60" w:after="60" w:line="240" w:lineRule="auto"/>
              <w:rPr>
                <w:rFonts w:ascii="Times New Roman" w:eastAsia="Times New Roman" w:hAnsi="Times New Roman" w:cs="Times New Roman"/>
                <w:i/>
                <w:color w:val="6600FF"/>
                <w:sz w:val="24"/>
                <w:szCs w:val="24"/>
                <w:lang w:val="sv-SE"/>
              </w:rPr>
            </w:pPr>
            <w:r w:rsidRPr="006A2E69">
              <w:rPr>
                <w:rFonts w:ascii="Times New Roman" w:eastAsia="Times New Roman" w:hAnsi="Times New Roman" w:cs="Times New Roman"/>
                <w:i/>
                <w:color w:val="6600FF"/>
                <w:sz w:val="24"/>
                <w:szCs w:val="24"/>
                <w:lang w:val="sv-SE"/>
              </w:rPr>
              <w:t xml:space="preserve">Vận dụng </w:t>
            </w:r>
          </w:p>
        </w:tc>
        <w:tc>
          <w:tcPr>
            <w:tcW w:w="10886" w:type="dxa"/>
            <w:gridSpan w:val="3"/>
            <w:tcBorders>
              <w:top w:val="single" w:sz="4" w:space="0" w:color="auto"/>
              <w:left w:val="single" w:sz="4" w:space="0" w:color="auto"/>
              <w:bottom w:val="single" w:sz="4" w:space="0" w:color="auto"/>
              <w:right w:val="single" w:sz="8" w:space="0" w:color="auto"/>
            </w:tcBorders>
          </w:tcPr>
          <w:p w:rsidR="00E16AD8" w:rsidRDefault="00E16AD8" w:rsidP="00761CBB">
            <w:pPr>
              <w:autoSpaceDE w:val="0"/>
              <w:autoSpaceDN w:val="0"/>
              <w:adjustRightInd w:val="0"/>
              <w:spacing w:after="0" w:line="240" w:lineRule="auto"/>
              <w:jc w:val="both"/>
              <w:rPr>
                <w:rFonts w:ascii="Times New Roman" w:hAnsi="Times New Roman" w:cs="Times New Roman"/>
                <w:sz w:val="24"/>
                <w:szCs w:val="24"/>
              </w:rPr>
            </w:pPr>
            <w:r w:rsidRPr="006A2E69">
              <w:rPr>
                <w:rFonts w:ascii="Times New Roman" w:hAnsi="Times New Roman" w:cs="Times New Roman"/>
                <w:color w:val="000000"/>
                <w:sz w:val="24"/>
                <w:szCs w:val="24"/>
                <w:lang w:val="sv-SE"/>
              </w:rPr>
              <w:t xml:space="preserve">- </w:t>
            </w:r>
            <w:r>
              <w:rPr>
                <w:rFonts w:ascii="Times New Roman" w:hAnsi="Times New Roman" w:cs="Times New Roman"/>
                <w:color w:val="000000"/>
                <w:sz w:val="24"/>
                <w:szCs w:val="24"/>
              </w:rPr>
              <w:t>Vận dụng kĩ năng dùng từ, viết câu, các phép liên kết, các phương thức biểu đạt, các thao tác lập luận để phân tích, cảm nhận về nội dung, nghệ</w:t>
            </w:r>
            <w:r w:rsidRPr="006A2E69">
              <w:rPr>
                <w:rFonts w:ascii="Times New Roman" w:hAnsi="Times New Roman" w:cs="Times New Roman"/>
                <w:sz w:val="24"/>
                <w:szCs w:val="24"/>
                <w:lang w:val="sv-SE"/>
              </w:rPr>
              <w:t xml:space="preserve"> </w:t>
            </w:r>
            <w:r>
              <w:rPr>
                <w:rFonts w:ascii="Times New Roman" w:hAnsi="Times New Roman" w:cs="Times New Roman"/>
                <w:color w:val="000000"/>
                <w:sz w:val="24"/>
                <w:szCs w:val="24"/>
              </w:rPr>
              <w:t xml:space="preserve">thuật của văn bản/đoạn trích. </w:t>
            </w:r>
          </w:p>
          <w:p w:rsidR="00E16AD8" w:rsidRPr="00F9615C" w:rsidRDefault="00E16AD8" w:rsidP="00761CBB">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Nhận xét về nội dung và nghệ thuật của văn bản/đoạn trích; vị trí và</w:t>
            </w:r>
            <w:r w:rsidRPr="006A2E69">
              <w:rPr>
                <w:rFonts w:ascii="Times New Roman" w:hAnsi="Times New Roman" w:cs="Times New Roman"/>
                <w:color w:val="000000"/>
                <w:sz w:val="24"/>
                <w:szCs w:val="24"/>
              </w:rPr>
              <w:t xml:space="preserve"> </w:t>
            </w:r>
            <w:r>
              <w:rPr>
                <w:rFonts w:ascii="Times New Roman" w:hAnsi="Times New Roman" w:cs="Times New Roman"/>
                <w:color w:val="000000"/>
                <w:sz w:val="24"/>
                <w:szCs w:val="24"/>
              </w:rPr>
              <w:t>đóng góp của tác giả.</w:t>
            </w:r>
          </w:p>
        </w:tc>
      </w:tr>
      <w:tr w:rsidR="00E16AD8" w:rsidRPr="006A2E69" w:rsidTr="00761CBB">
        <w:trPr>
          <w:gridAfter w:val="2"/>
          <w:wAfter w:w="13955" w:type="dxa"/>
          <w:trHeight w:val="333"/>
        </w:trPr>
        <w:tc>
          <w:tcPr>
            <w:tcW w:w="1021" w:type="dxa"/>
            <w:vMerge/>
            <w:tcBorders>
              <w:left w:val="single" w:sz="4" w:space="0" w:color="auto"/>
              <w:bottom w:val="single" w:sz="4" w:space="0" w:color="auto"/>
              <w:right w:val="single" w:sz="4" w:space="0" w:color="auto"/>
            </w:tcBorders>
            <w:vAlign w:val="center"/>
          </w:tcPr>
          <w:p w:rsidR="00E16AD8" w:rsidRPr="006A2E69" w:rsidRDefault="00E16AD8" w:rsidP="006A2E69">
            <w:pPr>
              <w:spacing w:before="60" w:after="60" w:line="240" w:lineRule="auto"/>
              <w:rPr>
                <w:rFonts w:ascii="Times New Roman" w:eastAsia="Times New Roman" w:hAnsi="Times New Roman" w:cs="Times New Roman"/>
                <w:bCs/>
                <w:sz w:val="24"/>
                <w:szCs w:val="24"/>
                <w:lang w:val="sv-SE"/>
              </w:rPr>
            </w:pPr>
          </w:p>
        </w:tc>
        <w:tc>
          <w:tcPr>
            <w:tcW w:w="1701" w:type="dxa"/>
            <w:vMerge/>
            <w:tcBorders>
              <w:left w:val="single" w:sz="4" w:space="0" w:color="auto"/>
              <w:right w:val="single" w:sz="4" w:space="0" w:color="auto"/>
            </w:tcBorders>
          </w:tcPr>
          <w:p w:rsidR="00E16AD8" w:rsidRPr="006A2E69" w:rsidRDefault="00E16AD8" w:rsidP="006A2E69">
            <w:pPr>
              <w:spacing w:before="60" w:after="60" w:line="240" w:lineRule="auto"/>
              <w:rPr>
                <w:rFonts w:ascii="Times New Roman" w:eastAsia="Times New Roman" w:hAnsi="Times New Roman" w:cs="Times New Roman"/>
                <w:sz w:val="24"/>
                <w:szCs w:val="24"/>
                <w:lang w:val="sv-SE"/>
              </w:rPr>
            </w:pPr>
          </w:p>
        </w:tc>
        <w:tc>
          <w:tcPr>
            <w:tcW w:w="1276" w:type="dxa"/>
            <w:tcBorders>
              <w:top w:val="single" w:sz="4" w:space="0" w:color="auto"/>
              <w:left w:val="single" w:sz="4" w:space="0" w:color="auto"/>
              <w:bottom w:val="single" w:sz="4" w:space="0" w:color="auto"/>
              <w:right w:val="single" w:sz="4" w:space="0" w:color="auto"/>
            </w:tcBorders>
          </w:tcPr>
          <w:p w:rsidR="00E16AD8" w:rsidRPr="006A2E69" w:rsidRDefault="00E16AD8" w:rsidP="006A2E69">
            <w:pPr>
              <w:autoSpaceDE w:val="0"/>
              <w:autoSpaceDN w:val="0"/>
              <w:adjustRightInd w:val="0"/>
              <w:spacing w:before="60" w:after="60" w:line="240" w:lineRule="auto"/>
              <w:rPr>
                <w:rFonts w:ascii="Times New Roman" w:eastAsia="Times New Roman" w:hAnsi="Times New Roman" w:cs="Times New Roman"/>
                <w:i/>
                <w:color w:val="6600FF"/>
                <w:sz w:val="24"/>
                <w:szCs w:val="24"/>
                <w:lang w:val="sv-SE"/>
              </w:rPr>
            </w:pPr>
            <w:r w:rsidRPr="006D2F3A">
              <w:rPr>
                <w:rFonts w:ascii="Times New Roman" w:eastAsia="Times New Roman" w:hAnsi="Times New Roman" w:cs="Times New Roman"/>
                <w:i/>
                <w:color w:val="FF0000"/>
                <w:sz w:val="24"/>
                <w:szCs w:val="24"/>
                <w:lang w:val="sv-SE"/>
              </w:rPr>
              <w:t>Vận dụng cao</w:t>
            </w:r>
          </w:p>
        </w:tc>
        <w:tc>
          <w:tcPr>
            <w:tcW w:w="10886" w:type="dxa"/>
            <w:gridSpan w:val="3"/>
            <w:tcBorders>
              <w:top w:val="single" w:sz="4" w:space="0" w:color="auto"/>
              <w:left w:val="single" w:sz="4" w:space="0" w:color="auto"/>
              <w:bottom w:val="single" w:sz="4" w:space="0" w:color="auto"/>
              <w:right w:val="single" w:sz="8" w:space="0" w:color="auto"/>
            </w:tcBorders>
          </w:tcPr>
          <w:p w:rsidR="00E16AD8" w:rsidRPr="00F9615C" w:rsidRDefault="00E16AD8" w:rsidP="00761CBB">
            <w:pPr>
              <w:autoSpaceDE w:val="0"/>
              <w:autoSpaceDN w:val="0"/>
              <w:adjustRightInd w:val="0"/>
              <w:spacing w:after="0" w:line="240" w:lineRule="auto"/>
              <w:jc w:val="both"/>
              <w:rPr>
                <w:rFonts w:ascii="Times New Roman" w:hAnsi="Times New Roman" w:cs="Times New Roman"/>
                <w:sz w:val="24"/>
                <w:szCs w:val="24"/>
              </w:rPr>
            </w:pPr>
            <w:r w:rsidRPr="00F9615C">
              <w:rPr>
                <w:rFonts w:ascii="Times New Roman" w:hAnsi="Times New Roman" w:cs="Times New Roman"/>
                <w:color w:val="000000"/>
                <w:sz w:val="24"/>
                <w:szCs w:val="24"/>
                <w:lang w:val="sv-SE"/>
              </w:rPr>
              <w:t xml:space="preserve">- </w:t>
            </w:r>
            <w:r w:rsidRPr="006A2E69">
              <w:rPr>
                <w:rFonts w:ascii="Times New Roman" w:hAnsi="Times New Roman" w:cs="Times New Roman"/>
                <w:color w:val="000000"/>
                <w:sz w:val="24"/>
                <w:szCs w:val="24"/>
                <w:lang w:val="sv-SE"/>
              </w:rPr>
              <w:t xml:space="preserve"> </w:t>
            </w:r>
            <w:r>
              <w:rPr>
                <w:rFonts w:ascii="Times New Roman" w:hAnsi="Times New Roman" w:cs="Times New Roman"/>
                <w:color w:val="000000"/>
                <w:sz w:val="24"/>
                <w:szCs w:val="24"/>
              </w:rPr>
              <w:t>So sánh với các bài kí khác, liên hệ với thực tiễn; vận dụng kiến thức lí luận văn học để đánh giá, làm nổi bật vấn đề nghị luận.</w:t>
            </w:r>
          </w:p>
          <w:p w:rsidR="00E16AD8" w:rsidRPr="00F9615C" w:rsidRDefault="00E16AD8" w:rsidP="00761CBB">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color w:val="000000"/>
                <w:sz w:val="24"/>
                <w:szCs w:val="24"/>
              </w:rPr>
              <w:t>- Có sáng tạo trong diễn đạt, lập luận làm cho lời văn có giọng điệu, hình</w:t>
            </w:r>
            <w:r w:rsidRPr="00F9615C">
              <w:rPr>
                <w:rFonts w:ascii="Times New Roman" w:hAnsi="Times New Roman" w:cs="Times New Roman"/>
                <w:color w:val="000000"/>
                <w:sz w:val="24"/>
                <w:szCs w:val="24"/>
                <w:lang w:val="sv-SE"/>
              </w:rPr>
              <w:t xml:space="preserve"> </w:t>
            </w:r>
            <w:r>
              <w:rPr>
                <w:rFonts w:ascii="Times New Roman" w:hAnsi="Times New Roman" w:cs="Times New Roman"/>
                <w:color w:val="000000"/>
                <w:sz w:val="24"/>
                <w:szCs w:val="24"/>
              </w:rPr>
              <w:t>ảnh; bài văn giàu sức thuyết phục.</w:t>
            </w:r>
          </w:p>
        </w:tc>
      </w:tr>
      <w:tr w:rsidR="006A2E69" w:rsidRPr="006A2E69" w:rsidTr="00761CBB">
        <w:trPr>
          <w:trHeight w:val="348"/>
        </w:trPr>
        <w:tc>
          <w:tcPr>
            <w:tcW w:w="4877" w:type="dxa"/>
            <w:gridSpan w:val="4"/>
            <w:tcBorders>
              <w:top w:val="nil"/>
              <w:left w:val="nil"/>
              <w:bottom w:val="nil"/>
              <w:right w:val="single" w:sz="8" w:space="0" w:color="auto"/>
            </w:tcBorders>
            <w:tcMar>
              <w:top w:w="0" w:type="dxa"/>
              <w:left w:w="0" w:type="dxa"/>
              <w:bottom w:w="0" w:type="dxa"/>
              <w:right w:w="0" w:type="dxa"/>
            </w:tcMar>
            <w:vAlign w:val="bottom"/>
          </w:tcPr>
          <w:p w:rsidR="006A2E69" w:rsidRPr="006A2E69" w:rsidRDefault="006A2E69" w:rsidP="006A2E69">
            <w:pPr>
              <w:spacing w:after="0" w:line="0" w:lineRule="atLeast"/>
              <w:ind w:left="40"/>
              <w:rPr>
                <w:rFonts w:ascii="Times New Roman" w:eastAsia="Times New Roman" w:hAnsi="Times New Roman" w:cs="Arial"/>
                <w:sz w:val="24"/>
                <w:szCs w:val="20"/>
                <w:lang w:eastAsia="vi-VN"/>
              </w:rPr>
            </w:pPr>
          </w:p>
        </w:tc>
        <w:tc>
          <w:tcPr>
            <w:tcW w:w="7219" w:type="dxa"/>
            <w:tcBorders>
              <w:top w:val="nil"/>
              <w:left w:val="nil"/>
              <w:bottom w:val="nil"/>
              <w:right w:val="nil"/>
            </w:tcBorders>
            <w:tcMar>
              <w:top w:w="0" w:type="dxa"/>
              <w:left w:w="0" w:type="dxa"/>
              <w:bottom w:w="0" w:type="dxa"/>
              <w:right w:w="0" w:type="dxa"/>
            </w:tcMar>
          </w:tcPr>
          <w:p w:rsidR="006A2E69" w:rsidRPr="006A2E69" w:rsidRDefault="006A2E69" w:rsidP="006A2E69">
            <w:pPr>
              <w:spacing w:after="0" w:line="240" w:lineRule="auto"/>
              <w:rPr>
                <w:rFonts w:ascii="Times New Roman" w:eastAsia="Times New Roman" w:hAnsi="Times New Roman" w:cs="Arial"/>
                <w:sz w:val="24"/>
                <w:szCs w:val="20"/>
                <w:lang w:eastAsia="vi-VN"/>
              </w:rPr>
            </w:pPr>
          </w:p>
        </w:tc>
        <w:tc>
          <w:tcPr>
            <w:tcW w:w="9524" w:type="dxa"/>
            <w:gridSpan w:val="2"/>
            <w:tcBorders>
              <w:top w:val="nil"/>
              <w:left w:val="nil"/>
              <w:bottom w:val="nil"/>
              <w:right w:val="nil"/>
            </w:tcBorders>
            <w:tcMar>
              <w:top w:w="0" w:type="dxa"/>
              <w:left w:w="0" w:type="dxa"/>
              <w:bottom w:w="0" w:type="dxa"/>
              <w:right w:w="0" w:type="dxa"/>
            </w:tcMar>
          </w:tcPr>
          <w:p w:rsidR="006A2E69" w:rsidRPr="006A2E69" w:rsidRDefault="006A2E69" w:rsidP="006A2E69">
            <w:pPr>
              <w:spacing w:after="0" w:line="240" w:lineRule="auto"/>
              <w:rPr>
                <w:rFonts w:ascii="Times New Roman" w:eastAsia="Times New Roman" w:hAnsi="Times New Roman" w:cs="Arial"/>
                <w:sz w:val="24"/>
                <w:szCs w:val="20"/>
                <w:lang w:eastAsia="vi-VN"/>
              </w:rPr>
            </w:pPr>
          </w:p>
        </w:tc>
        <w:tc>
          <w:tcPr>
            <w:tcW w:w="7219" w:type="dxa"/>
            <w:tcBorders>
              <w:top w:val="nil"/>
              <w:left w:val="nil"/>
              <w:bottom w:val="nil"/>
              <w:right w:val="single" w:sz="8" w:space="0" w:color="auto"/>
            </w:tcBorders>
            <w:tcMar>
              <w:top w:w="0" w:type="dxa"/>
              <w:left w:w="0" w:type="dxa"/>
              <w:bottom w:w="0" w:type="dxa"/>
              <w:right w:w="0" w:type="dxa"/>
            </w:tcMar>
            <w:vAlign w:val="bottom"/>
            <w:hideMark/>
          </w:tcPr>
          <w:p w:rsidR="006A2E69" w:rsidRPr="006A2E69" w:rsidRDefault="006A2E69" w:rsidP="006A2E69">
            <w:pPr>
              <w:spacing w:after="0" w:line="240" w:lineRule="auto"/>
              <w:rPr>
                <w:rFonts w:ascii="Times New Roman" w:eastAsia="Times New Roman" w:hAnsi="Times New Roman" w:cs="Arial"/>
                <w:sz w:val="24"/>
                <w:szCs w:val="20"/>
                <w:lang w:eastAsia="vi-VN"/>
              </w:rPr>
            </w:pPr>
            <w:r w:rsidRPr="006A2E69">
              <w:rPr>
                <w:rFonts w:ascii="Times New Roman" w:eastAsia="Times New Roman" w:hAnsi="Times New Roman" w:cs="Times New Roman"/>
                <w:sz w:val="24"/>
                <w:szCs w:val="24"/>
              </w:rPr>
              <w:t>quan điểm của bản thân về tư tưởng đạo lí.</w:t>
            </w:r>
          </w:p>
        </w:tc>
      </w:tr>
      <w:bookmarkEnd w:id="0"/>
    </w:tbl>
    <w:p w:rsidR="00F24B56" w:rsidRDefault="00F24B56"/>
    <w:sectPr w:rsidR="00F24B56" w:rsidSect="00F9615C">
      <w:pgSz w:w="16838" w:h="11906" w:orient="landscape"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3"/>
    <w:family w:val="swiss"/>
    <w:pitch w:val="variable"/>
    <w:sig w:usb0="E0002EFF" w:usb1="C000785B" w:usb2="00000009" w:usb3="00000000" w:csb0="000001FF" w:csb1="00000000"/>
  </w:font>
  <w:font w:name="Times New Roman">
    <w:panose1 w:val="02020603050405020304"/>
    <w:charset w:val="A3"/>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E69"/>
    <w:rsid w:val="004134C6"/>
    <w:rsid w:val="004600E2"/>
    <w:rsid w:val="00567BB8"/>
    <w:rsid w:val="006A2E69"/>
    <w:rsid w:val="006D2F3A"/>
    <w:rsid w:val="00761CBB"/>
    <w:rsid w:val="00A03777"/>
    <w:rsid w:val="00E16AD8"/>
    <w:rsid w:val="00F24B56"/>
    <w:rsid w:val="00F65A83"/>
    <w:rsid w:val="00F9615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9DED18-2EDE-4032-B734-70257CDB9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2E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2478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1</Pages>
  <Words>641</Words>
  <Characters>3655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VietNam.Com</Company>
  <LinksUpToDate>false</LinksUpToDate>
  <CharactersWithSpaces>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11</cp:revision>
  <dcterms:created xsi:type="dcterms:W3CDTF">2021-11-11T02:53:00Z</dcterms:created>
  <dcterms:modified xsi:type="dcterms:W3CDTF">2021-11-29T01:48:00Z</dcterms:modified>
</cp:coreProperties>
</file>