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91E" w:rsidRDefault="0044591E" w:rsidP="0044591E">
      <w:pPr>
        <w:spacing w:after="0" w:line="240" w:lineRule="auto"/>
        <w:rPr>
          <w:b/>
        </w:rPr>
      </w:pPr>
      <w:r w:rsidRPr="00BC3011">
        <w:rPr>
          <w:b/>
        </w:rPr>
        <w:t>SỞ GIÁO DỤC VÀ ĐÀO TẠO QUẢNG NAM</w:t>
      </w:r>
      <w:r w:rsidRPr="00BC3011">
        <w:rPr>
          <w:b/>
        </w:rPr>
        <w:tab/>
      </w:r>
      <w:r w:rsidRPr="00BC3011">
        <w:rPr>
          <w:b/>
        </w:rPr>
        <w:tab/>
      </w:r>
      <w:r w:rsidRPr="00BC3011">
        <w:rPr>
          <w:b/>
        </w:rPr>
        <w:tab/>
        <w:t xml:space="preserve">    </w:t>
      </w:r>
      <w:r>
        <w:rPr>
          <w:b/>
        </w:rPr>
        <w:t xml:space="preserve">                          </w:t>
      </w:r>
    </w:p>
    <w:p w:rsidR="0044591E" w:rsidRPr="00DD4F53" w:rsidRDefault="0044591E" w:rsidP="0044591E">
      <w:pPr>
        <w:spacing w:after="0" w:line="240" w:lineRule="auto"/>
        <w:jc w:val="center"/>
        <w:rPr>
          <w:b/>
          <w:sz w:val="14"/>
        </w:rPr>
      </w:pPr>
    </w:p>
    <w:p w:rsidR="000D7DF0" w:rsidRDefault="000D7DF0" w:rsidP="000D7DF0">
      <w:pPr>
        <w:spacing w:after="0" w:line="240" w:lineRule="auto"/>
        <w:jc w:val="center"/>
        <w:rPr>
          <w:b/>
        </w:rPr>
      </w:pPr>
      <w:r>
        <w:rPr>
          <w:b/>
        </w:rPr>
        <w:t>NỘ</w:t>
      </w:r>
      <w:bookmarkStart w:id="0" w:name="_GoBack"/>
      <w:bookmarkEnd w:id="0"/>
      <w:r>
        <w:rPr>
          <w:b/>
        </w:rPr>
        <w:t>I DUNG CHƯƠNG TRÌNH KIỂM TRA CUỐI KỲ I - NĂM HỌC 2021-2022</w:t>
      </w:r>
    </w:p>
    <w:p w:rsidR="000D7DF0" w:rsidRDefault="000D7DF0" w:rsidP="000D7DF0">
      <w:pPr>
        <w:spacing w:after="0" w:line="240" w:lineRule="auto"/>
        <w:jc w:val="center"/>
        <w:rPr>
          <w:i/>
          <w:color w:val="000000"/>
          <w:spacing w:val="-6"/>
          <w:sz w:val="26"/>
          <w:szCs w:val="26"/>
        </w:rPr>
      </w:pPr>
      <w:r>
        <w:rPr>
          <w:i/>
          <w:color w:val="000000"/>
          <w:spacing w:val="-6"/>
          <w:sz w:val="26"/>
          <w:szCs w:val="26"/>
        </w:rPr>
        <w:t>(Kèm theo Công văn số 2418/SGDĐT-GDTrH ngày 11/11/2021 của Sở GDĐT Quảng Nam)</w:t>
      </w:r>
    </w:p>
    <w:p w:rsidR="0044591E" w:rsidRDefault="0044591E" w:rsidP="0044591E">
      <w:pPr>
        <w:spacing w:after="0" w:line="240" w:lineRule="auto"/>
        <w:ind w:firstLine="720"/>
        <w:jc w:val="center"/>
        <w:rPr>
          <w:b/>
          <w:color w:val="FF0000"/>
        </w:rPr>
      </w:pPr>
      <w:r w:rsidRPr="00BC3011">
        <w:rPr>
          <w:b/>
        </w:rPr>
        <w:t>MÔN</w:t>
      </w:r>
      <w:r w:rsidRPr="0044591E">
        <w:rPr>
          <w:b/>
        </w:rPr>
        <w:t xml:space="preserve">: </w:t>
      </w:r>
      <w:r w:rsidRPr="0044591E">
        <w:rPr>
          <w:b/>
          <w:color w:val="FF0000"/>
        </w:rPr>
        <w:t>TOÁN LỚP 10</w:t>
      </w:r>
    </w:p>
    <w:p w:rsidR="006F1933" w:rsidRPr="00DD4F53" w:rsidRDefault="006F1933" w:rsidP="0044591E">
      <w:pPr>
        <w:spacing w:after="0" w:line="240" w:lineRule="auto"/>
        <w:jc w:val="center"/>
        <w:rPr>
          <w:b/>
          <w:bCs/>
          <w:sz w:val="2"/>
          <w:szCs w:val="22"/>
        </w:rPr>
      </w:pPr>
    </w:p>
    <w:p w:rsidR="002119DD" w:rsidRDefault="002119DD" w:rsidP="0044591E">
      <w:pPr>
        <w:spacing w:after="0" w:line="240" w:lineRule="auto"/>
        <w:jc w:val="center"/>
        <w:rPr>
          <w:b/>
          <w:bCs/>
          <w:color w:val="FF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4"/>
        <w:gridCol w:w="1824"/>
        <w:gridCol w:w="6122"/>
      </w:tblGrid>
      <w:tr w:rsidR="006F1933" w:rsidRPr="00BB4892" w:rsidTr="0044591E">
        <w:tc>
          <w:tcPr>
            <w:tcW w:w="2854" w:type="dxa"/>
            <w:shd w:val="clear" w:color="auto" w:fill="00FF00"/>
            <w:vAlign w:val="center"/>
          </w:tcPr>
          <w:p w:rsidR="006F1933" w:rsidRPr="0044159F" w:rsidRDefault="006F1933" w:rsidP="007710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color w:val="FF0000"/>
                <w:sz w:val="24"/>
                <w:szCs w:val="24"/>
                <w:highlight w:val="green"/>
                <w:lang w:val="sv-SE"/>
              </w:rPr>
            </w:pPr>
            <w:r w:rsidRPr="0044159F">
              <w:rPr>
                <w:rFonts w:eastAsia="Times New Roman"/>
                <w:b/>
                <w:color w:val="FF0000"/>
                <w:sz w:val="24"/>
                <w:szCs w:val="24"/>
                <w:highlight w:val="green"/>
                <w:lang w:val="sv-SE"/>
              </w:rPr>
              <w:t>CHỦ ĐỀ</w:t>
            </w:r>
          </w:p>
        </w:tc>
        <w:tc>
          <w:tcPr>
            <w:tcW w:w="1824" w:type="dxa"/>
            <w:shd w:val="clear" w:color="auto" w:fill="00FF00"/>
            <w:vAlign w:val="center"/>
          </w:tcPr>
          <w:p w:rsidR="006F1933" w:rsidRPr="0044159F" w:rsidRDefault="0044591E" w:rsidP="007710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color w:val="FF0000"/>
                <w:sz w:val="24"/>
                <w:szCs w:val="24"/>
                <w:highlight w:val="green"/>
                <w:lang w:val="sv-SE"/>
              </w:rPr>
            </w:pPr>
            <w:r w:rsidRPr="0044159F">
              <w:rPr>
                <w:rFonts w:eastAsia="Times New Roman"/>
                <w:b/>
                <w:color w:val="FF0000"/>
                <w:sz w:val="24"/>
                <w:szCs w:val="24"/>
                <w:highlight w:val="green"/>
                <w:lang w:val="sv-SE"/>
              </w:rPr>
              <w:t>Mức độ</w:t>
            </w:r>
          </w:p>
        </w:tc>
        <w:tc>
          <w:tcPr>
            <w:tcW w:w="6122" w:type="dxa"/>
            <w:shd w:val="clear" w:color="auto" w:fill="00FF00"/>
            <w:vAlign w:val="center"/>
          </w:tcPr>
          <w:p w:rsidR="006F1933" w:rsidRPr="0044159F" w:rsidRDefault="00896ECF" w:rsidP="007710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color w:val="FF0000"/>
                <w:sz w:val="24"/>
                <w:szCs w:val="24"/>
                <w:highlight w:val="green"/>
                <w:lang w:val="sv-SE"/>
              </w:rPr>
            </w:pPr>
            <w:r>
              <w:rPr>
                <w:rFonts w:eastAsia="Times New Roman"/>
                <w:b/>
                <w:color w:val="FF0000"/>
                <w:sz w:val="24"/>
                <w:szCs w:val="24"/>
                <w:highlight w:val="green"/>
                <w:lang w:val="sv-SE"/>
              </w:rPr>
              <w:t>Mô tả</w:t>
            </w:r>
          </w:p>
        </w:tc>
      </w:tr>
      <w:tr w:rsidR="006F1933" w:rsidRPr="00BB4892" w:rsidTr="0044591E">
        <w:tc>
          <w:tcPr>
            <w:tcW w:w="2854" w:type="dxa"/>
            <w:shd w:val="clear" w:color="auto" w:fill="auto"/>
            <w:vAlign w:val="center"/>
          </w:tcPr>
          <w:p w:rsidR="006F1933" w:rsidRPr="004F78FA" w:rsidRDefault="006F1933" w:rsidP="007710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F78FA">
              <w:rPr>
                <w:bCs/>
                <w:sz w:val="24"/>
                <w:szCs w:val="24"/>
              </w:rPr>
              <w:t>Mệnh đề</w:t>
            </w:r>
          </w:p>
        </w:tc>
        <w:tc>
          <w:tcPr>
            <w:tcW w:w="1824" w:type="dxa"/>
            <w:vAlign w:val="center"/>
          </w:tcPr>
          <w:p w:rsidR="006F1933" w:rsidRPr="0044591E" w:rsidRDefault="0044591E" w:rsidP="007710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</w:pPr>
            <w:r w:rsidRPr="0044591E">
              <w:rPr>
                <w:rFonts w:eastAsia="Times New Roman"/>
                <w:i/>
                <w:color w:val="800000"/>
                <w:sz w:val="24"/>
                <w:szCs w:val="24"/>
                <w:lang w:val="sv-SE"/>
              </w:rPr>
              <w:t>Nhận biết</w:t>
            </w:r>
            <w:r w:rsidRPr="0044591E"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  <w:t xml:space="preserve"> </w:t>
            </w:r>
          </w:p>
        </w:tc>
        <w:tc>
          <w:tcPr>
            <w:tcW w:w="6122" w:type="dxa"/>
            <w:shd w:val="clear" w:color="auto" w:fill="auto"/>
            <w:vAlign w:val="center"/>
          </w:tcPr>
          <w:p w:rsidR="00B67B56" w:rsidRDefault="0044591E" w:rsidP="00B67B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- </w:t>
            </w:r>
            <w:r w:rsidR="00B67B56">
              <w:rPr>
                <w:rFonts w:eastAsia="Times New Roman"/>
                <w:color w:val="000000"/>
                <w:sz w:val="24"/>
                <w:szCs w:val="24"/>
                <w:lang w:val="sv-SE"/>
              </w:rPr>
              <w:t>Tính đúng sai của mệnh đề;</w:t>
            </w:r>
          </w:p>
          <w:p w:rsidR="00B67B56" w:rsidRDefault="0044591E" w:rsidP="00B67B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- </w:t>
            </w:r>
            <w:r w:rsidR="00B67B56">
              <w:rPr>
                <w:rFonts w:eastAsia="Times New Roman"/>
                <w:color w:val="000000"/>
                <w:sz w:val="24"/>
                <w:szCs w:val="24"/>
                <w:lang w:val="sv-SE"/>
              </w:rPr>
              <w:t>Mệnh đề chứa biến;</w:t>
            </w:r>
          </w:p>
          <w:p w:rsidR="0044591E" w:rsidRPr="00ED3B45" w:rsidRDefault="00B67B56" w:rsidP="00B67B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- Mệnh đề phủ định.</w:t>
            </w:r>
          </w:p>
        </w:tc>
      </w:tr>
      <w:tr w:rsidR="006F1933" w:rsidRPr="00BB4892" w:rsidTr="0044591E">
        <w:trPr>
          <w:trHeight w:val="244"/>
        </w:trPr>
        <w:tc>
          <w:tcPr>
            <w:tcW w:w="2854" w:type="dxa"/>
            <w:vMerge w:val="restart"/>
            <w:shd w:val="clear" w:color="auto" w:fill="auto"/>
            <w:vAlign w:val="center"/>
          </w:tcPr>
          <w:p w:rsidR="006F1933" w:rsidRPr="004F78FA" w:rsidRDefault="006F1933" w:rsidP="0077101C">
            <w:pPr>
              <w:spacing w:after="0" w:line="240" w:lineRule="auto"/>
              <w:jc w:val="center"/>
              <w:rPr>
                <w:sz w:val="24"/>
                <w:szCs w:val="24"/>
                <w:lang w:val="sv-SE"/>
              </w:rPr>
            </w:pPr>
            <w:r w:rsidRPr="004F78FA">
              <w:rPr>
                <w:sz w:val="24"/>
                <w:szCs w:val="24"/>
                <w:lang w:val="sv-SE"/>
              </w:rPr>
              <w:t>Tập hợp</w:t>
            </w:r>
          </w:p>
        </w:tc>
        <w:tc>
          <w:tcPr>
            <w:tcW w:w="1824" w:type="dxa"/>
            <w:vAlign w:val="center"/>
          </w:tcPr>
          <w:p w:rsidR="006F1933" w:rsidRPr="0044591E" w:rsidRDefault="0044591E" w:rsidP="004459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</w:pPr>
            <w:r w:rsidRPr="0044591E">
              <w:rPr>
                <w:rFonts w:eastAsia="Times New Roman"/>
                <w:i/>
                <w:color w:val="800000"/>
                <w:sz w:val="24"/>
                <w:szCs w:val="24"/>
                <w:lang w:val="sv-SE"/>
              </w:rPr>
              <w:t>Nhận biết</w:t>
            </w:r>
          </w:p>
        </w:tc>
        <w:tc>
          <w:tcPr>
            <w:tcW w:w="6122" w:type="dxa"/>
            <w:shd w:val="clear" w:color="auto" w:fill="auto"/>
            <w:vAlign w:val="center"/>
          </w:tcPr>
          <w:p w:rsidR="006F1933" w:rsidRDefault="00B67B56" w:rsidP="00445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- </w:t>
            </w:r>
            <w:r w:rsidR="00976615">
              <w:rPr>
                <w:rFonts w:eastAsia="Times New Roman"/>
                <w:color w:val="000000"/>
                <w:sz w:val="24"/>
                <w:szCs w:val="24"/>
                <w:lang w:val="sv-SE"/>
              </w:rPr>
              <w:t>Biết ghi được tập hợp (khoảng, đoạn, nữa khoảng khi cho dưới dạng chỉ ra tính chất đặc trưng của tập hợp,...)</w:t>
            </w: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;</w:t>
            </w:r>
          </w:p>
          <w:p w:rsidR="00B67B56" w:rsidRDefault="00B67B56" w:rsidP="00445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- Tập hợp con, hai tập hợp bằng nhau;</w:t>
            </w:r>
          </w:p>
          <w:p w:rsidR="00B67B56" w:rsidRPr="00ED3B45" w:rsidRDefault="00B67B56" w:rsidP="00445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- Tính chất của tập hợp.</w:t>
            </w:r>
          </w:p>
        </w:tc>
      </w:tr>
      <w:tr w:rsidR="00987D1D" w:rsidRPr="00BB4892" w:rsidTr="0044591E">
        <w:trPr>
          <w:trHeight w:val="244"/>
        </w:trPr>
        <w:tc>
          <w:tcPr>
            <w:tcW w:w="2854" w:type="dxa"/>
            <w:vMerge/>
            <w:shd w:val="clear" w:color="auto" w:fill="auto"/>
            <w:vAlign w:val="center"/>
          </w:tcPr>
          <w:p w:rsidR="00987D1D" w:rsidRPr="004F78FA" w:rsidRDefault="00987D1D" w:rsidP="0077101C">
            <w:pPr>
              <w:spacing w:after="0" w:line="240" w:lineRule="auto"/>
              <w:jc w:val="center"/>
              <w:rPr>
                <w:sz w:val="24"/>
                <w:szCs w:val="24"/>
                <w:lang w:val="sv-SE"/>
              </w:rPr>
            </w:pPr>
          </w:p>
        </w:tc>
        <w:tc>
          <w:tcPr>
            <w:tcW w:w="1824" w:type="dxa"/>
            <w:vAlign w:val="center"/>
          </w:tcPr>
          <w:p w:rsidR="00987D1D" w:rsidRPr="0044591E" w:rsidRDefault="0044591E" w:rsidP="007710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</w:pPr>
            <w:r w:rsidRPr="0044591E">
              <w:rPr>
                <w:rFonts w:eastAsia="Times New Roman"/>
                <w:i/>
                <w:color w:val="FF00FF"/>
                <w:sz w:val="24"/>
                <w:szCs w:val="24"/>
                <w:lang w:val="sv-SE"/>
              </w:rPr>
              <w:t>Thông hiểu</w:t>
            </w:r>
            <w:r w:rsidRPr="0044591E"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  <w:t xml:space="preserve"> </w:t>
            </w:r>
          </w:p>
        </w:tc>
        <w:tc>
          <w:tcPr>
            <w:tcW w:w="6122" w:type="dxa"/>
            <w:shd w:val="clear" w:color="auto" w:fill="auto"/>
            <w:vAlign w:val="center"/>
          </w:tcPr>
          <w:p w:rsidR="00987D1D" w:rsidRPr="00AB4FAA" w:rsidRDefault="00B67B56" w:rsidP="00B67B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/>
                <w:color w:val="8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- </w:t>
            </w:r>
            <w:r w:rsidR="00634235">
              <w:rPr>
                <w:rFonts w:eastAsia="Times New Roman"/>
                <w:color w:val="000000"/>
                <w:sz w:val="24"/>
                <w:szCs w:val="24"/>
                <w:lang w:val="sv-SE"/>
              </w:rPr>
              <w:t>Các phép toán trên tập hợp</w:t>
            </w: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.</w:t>
            </w:r>
          </w:p>
        </w:tc>
      </w:tr>
      <w:tr w:rsidR="006F1933" w:rsidRPr="00BB4892" w:rsidTr="0044591E">
        <w:trPr>
          <w:trHeight w:val="87"/>
        </w:trPr>
        <w:tc>
          <w:tcPr>
            <w:tcW w:w="2854" w:type="dxa"/>
            <w:shd w:val="clear" w:color="auto" w:fill="auto"/>
            <w:vAlign w:val="center"/>
          </w:tcPr>
          <w:p w:rsidR="006F1933" w:rsidRPr="004F78FA" w:rsidRDefault="006F1933" w:rsidP="0077101C">
            <w:pPr>
              <w:spacing w:after="0" w:line="240" w:lineRule="auto"/>
              <w:jc w:val="center"/>
              <w:rPr>
                <w:sz w:val="24"/>
                <w:szCs w:val="24"/>
                <w:lang w:val="sv-SE"/>
              </w:rPr>
            </w:pPr>
            <w:r w:rsidRPr="004F78FA">
              <w:rPr>
                <w:sz w:val="24"/>
                <w:szCs w:val="24"/>
                <w:lang w:val="sv-SE"/>
              </w:rPr>
              <w:t>Số gần đúng. Sai số</w:t>
            </w:r>
          </w:p>
        </w:tc>
        <w:tc>
          <w:tcPr>
            <w:tcW w:w="1824" w:type="dxa"/>
            <w:vAlign w:val="center"/>
          </w:tcPr>
          <w:p w:rsidR="006F1933" w:rsidRPr="0044591E" w:rsidRDefault="0044591E" w:rsidP="007710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</w:pPr>
            <w:r w:rsidRPr="0044591E">
              <w:rPr>
                <w:rFonts w:eastAsia="Times New Roman"/>
                <w:i/>
                <w:color w:val="800000"/>
                <w:sz w:val="24"/>
                <w:szCs w:val="24"/>
                <w:lang w:val="sv-SE"/>
              </w:rPr>
              <w:t>Nhận biết</w:t>
            </w:r>
            <w:r w:rsidRPr="0044591E"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  <w:t xml:space="preserve"> </w:t>
            </w:r>
          </w:p>
        </w:tc>
        <w:tc>
          <w:tcPr>
            <w:tcW w:w="6122" w:type="dxa"/>
            <w:shd w:val="clear" w:color="auto" w:fill="auto"/>
            <w:vAlign w:val="center"/>
          </w:tcPr>
          <w:p w:rsidR="00D912FE" w:rsidRDefault="00D912FE" w:rsidP="00D912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- Qui tắc làm tròn số</w:t>
            </w:r>
            <w:r w:rsidR="000C27E9">
              <w:rPr>
                <w:rFonts w:eastAsia="Times New Roman"/>
                <w:color w:val="000000"/>
                <w:sz w:val="24"/>
                <w:szCs w:val="24"/>
                <w:lang w:val="sv-SE"/>
              </w:rPr>
              <w:t>;</w:t>
            </w:r>
          </w:p>
          <w:p w:rsidR="00D912FE" w:rsidRPr="00CD410E" w:rsidRDefault="00D912FE" w:rsidP="00D912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- Cách viết số</w:t>
            </w:r>
            <w:r w:rsidR="006F1933"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 quy tròn </w:t>
            </w: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của </w:t>
            </w:r>
            <w:r w:rsidR="006F1933">
              <w:rPr>
                <w:rFonts w:eastAsia="Times New Roman"/>
                <w:color w:val="000000"/>
                <w:sz w:val="24"/>
                <w:szCs w:val="24"/>
                <w:lang w:val="sv-SE"/>
              </w:rPr>
              <w:t>số gần đúng</w:t>
            </w: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. </w:t>
            </w:r>
          </w:p>
        </w:tc>
      </w:tr>
      <w:tr w:rsidR="006F1933" w:rsidRPr="00BB4892" w:rsidTr="0044591E">
        <w:trPr>
          <w:trHeight w:val="348"/>
        </w:trPr>
        <w:tc>
          <w:tcPr>
            <w:tcW w:w="2854" w:type="dxa"/>
            <w:vMerge w:val="restart"/>
            <w:shd w:val="clear" w:color="auto" w:fill="auto"/>
            <w:vAlign w:val="center"/>
          </w:tcPr>
          <w:p w:rsidR="006F1933" w:rsidRPr="004F78FA" w:rsidRDefault="006F1933" w:rsidP="0077101C">
            <w:pPr>
              <w:spacing w:after="0" w:line="240" w:lineRule="auto"/>
              <w:jc w:val="center"/>
              <w:rPr>
                <w:sz w:val="24"/>
                <w:szCs w:val="24"/>
                <w:lang w:val="sv-SE"/>
              </w:rPr>
            </w:pPr>
            <w:r w:rsidRPr="004F78FA">
              <w:rPr>
                <w:sz w:val="24"/>
                <w:szCs w:val="24"/>
                <w:lang w:val="sv-SE"/>
              </w:rPr>
              <w:t>Hàm số</w:t>
            </w:r>
          </w:p>
        </w:tc>
        <w:tc>
          <w:tcPr>
            <w:tcW w:w="1824" w:type="dxa"/>
            <w:vAlign w:val="center"/>
          </w:tcPr>
          <w:p w:rsidR="006F1933" w:rsidRPr="0044591E" w:rsidRDefault="0044591E" w:rsidP="007710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</w:pPr>
            <w:r w:rsidRPr="0044591E">
              <w:rPr>
                <w:rFonts w:eastAsia="Times New Roman"/>
                <w:i/>
                <w:color w:val="800000"/>
                <w:sz w:val="24"/>
                <w:szCs w:val="24"/>
                <w:lang w:val="sv-SE"/>
              </w:rPr>
              <w:t>Nhận biết</w:t>
            </w:r>
          </w:p>
        </w:tc>
        <w:tc>
          <w:tcPr>
            <w:tcW w:w="6122" w:type="dxa"/>
            <w:shd w:val="clear" w:color="auto" w:fill="auto"/>
            <w:vAlign w:val="center"/>
          </w:tcPr>
          <w:p w:rsidR="00D912FE" w:rsidRDefault="00D912FE" w:rsidP="00445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val="sv-SE"/>
              </w:rPr>
            </w:pPr>
            <w:r>
              <w:rPr>
                <w:rFonts w:eastAsia="Times New Roman"/>
                <w:sz w:val="24"/>
                <w:szCs w:val="24"/>
                <w:lang w:val="sv-SE"/>
              </w:rPr>
              <w:t>- Bảng biến thiên của hàm số;</w:t>
            </w:r>
          </w:p>
          <w:p w:rsidR="006F1933" w:rsidRPr="00DC1D9D" w:rsidRDefault="00D912FE" w:rsidP="002D1D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sz w:val="24"/>
                <w:szCs w:val="24"/>
                <w:lang w:val="sv-SE"/>
              </w:rPr>
              <w:t xml:space="preserve">- </w:t>
            </w:r>
            <w:r w:rsidR="002D1D4E">
              <w:rPr>
                <w:rFonts w:eastAsia="Times New Roman"/>
                <w:sz w:val="24"/>
                <w:szCs w:val="24"/>
                <w:lang w:val="sv-SE"/>
              </w:rPr>
              <w:t>Đồ thị hàm số chẵn, hàm số lẻ.</w:t>
            </w:r>
          </w:p>
        </w:tc>
      </w:tr>
      <w:tr w:rsidR="006F1933" w:rsidRPr="00BB4892" w:rsidTr="0044591E">
        <w:trPr>
          <w:trHeight w:val="290"/>
        </w:trPr>
        <w:tc>
          <w:tcPr>
            <w:tcW w:w="2854" w:type="dxa"/>
            <w:vMerge/>
            <w:shd w:val="clear" w:color="auto" w:fill="auto"/>
            <w:vAlign w:val="center"/>
          </w:tcPr>
          <w:p w:rsidR="006F1933" w:rsidRPr="004F78FA" w:rsidRDefault="006F1933" w:rsidP="0077101C">
            <w:pPr>
              <w:spacing w:after="0" w:line="240" w:lineRule="auto"/>
              <w:jc w:val="center"/>
              <w:rPr>
                <w:sz w:val="24"/>
                <w:szCs w:val="24"/>
                <w:lang w:val="sv-SE"/>
              </w:rPr>
            </w:pPr>
          </w:p>
        </w:tc>
        <w:tc>
          <w:tcPr>
            <w:tcW w:w="1824" w:type="dxa"/>
            <w:vAlign w:val="center"/>
          </w:tcPr>
          <w:p w:rsidR="006F1933" w:rsidRPr="0044591E" w:rsidRDefault="0044591E" w:rsidP="00987D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</w:pPr>
            <w:r w:rsidRPr="0044591E">
              <w:rPr>
                <w:rFonts w:eastAsia="Times New Roman"/>
                <w:i/>
                <w:color w:val="FF00FF"/>
                <w:sz w:val="24"/>
                <w:szCs w:val="24"/>
                <w:lang w:val="sv-SE"/>
              </w:rPr>
              <w:t>Thông hiểu</w:t>
            </w:r>
            <w:r w:rsidRPr="0044591E"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  <w:t xml:space="preserve"> </w:t>
            </w:r>
            <w:r w:rsidR="00657FF7" w:rsidRPr="0044591E"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  <w:t xml:space="preserve"> </w:t>
            </w:r>
          </w:p>
        </w:tc>
        <w:tc>
          <w:tcPr>
            <w:tcW w:w="6122" w:type="dxa"/>
            <w:shd w:val="clear" w:color="auto" w:fill="auto"/>
            <w:vAlign w:val="center"/>
          </w:tcPr>
          <w:p w:rsidR="006F1933" w:rsidRPr="00DC1D9D" w:rsidRDefault="002D1D4E" w:rsidP="00445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sz w:val="24"/>
                <w:szCs w:val="24"/>
                <w:lang w:val="sv-SE"/>
              </w:rPr>
              <w:t>- Tính chẵn, lẻ của hàm số.</w:t>
            </w:r>
          </w:p>
        </w:tc>
      </w:tr>
      <w:tr w:rsidR="00987D1D" w:rsidRPr="00BB4892" w:rsidTr="0044591E">
        <w:trPr>
          <w:trHeight w:val="138"/>
        </w:trPr>
        <w:tc>
          <w:tcPr>
            <w:tcW w:w="2854" w:type="dxa"/>
            <w:vMerge w:val="restart"/>
            <w:shd w:val="clear" w:color="auto" w:fill="auto"/>
            <w:vAlign w:val="center"/>
          </w:tcPr>
          <w:p w:rsidR="00987D1D" w:rsidRPr="004F78FA" w:rsidRDefault="00987D1D" w:rsidP="0077101C">
            <w:pPr>
              <w:spacing w:after="0" w:line="240" w:lineRule="auto"/>
              <w:jc w:val="center"/>
              <w:rPr>
                <w:sz w:val="24"/>
                <w:szCs w:val="24"/>
                <w:lang w:val="sv-SE"/>
              </w:rPr>
            </w:pPr>
            <w:r w:rsidRPr="004F78FA">
              <w:rPr>
                <w:sz w:val="24"/>
                <w:szCs w:val="24"/>
                <w:lang w:val="sv-SE"/>
              </w:rPr>
              <w:t>Hàm số bậc nhất</w:t>
            </w:r>
          </w:p>
        </w:tc>
        <w:tc>
          <w:tcPr>
            <w:tcW w:w="1824" w:type="dxa"/>
            <w:vAlign w:val="center"/>
          </w:tcPr>
          <w:p w:rsidR="00987D1D" w:rsidRPr="0044591E" w:rsidRDefault="0044591E" w:rsidP="007710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</w:pPr>
            <w:r w:rsidRPr="0044591E">
              <w:rPr>
                <w:rFonts w:eastAsia="Times New Roman"/>
                <w:i/>
                <w:color w:val="800000"/>
                <w:sz w:val="24"/>
                <w:szCs w:val="24"/>
                <w:lang w:val="sv-SE"/>
              </w:rPr>
              <w:t>Nhận biết</w:t>
            </w:r>
          </w:p>
        </w:tc>
        <w:tc>
          <w:tcPr>
            <w:tcW w:w="6122" w:type="dxa"/>
            <w:shd w:val="clear" w:color="auto" w:fill="auto"/>
            <w:vAlign w:val="center"/>
          </w:tcPr>
          <w:p w:rsidR="00987D1D" w:rsidRPr="008E6502" w:rsidRDefault="00043539" w:rsidP="00445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position w:val="-14"/>
                <w:sz w:val="24"/>
                <w:szCs w:val="24"/>
              </w:rPr>
            </w:pPr>
            <w:r w:rsidRPr="008E6502">
              <w:rPr>
                <w:rFonts w:eastAsia="Times New Roman"/>
                <w:sz w:val="24"/>
                <w:szCs w:val="24"/>
                <w:lang w:val="sv-SE"/>
              </w:rPr>
              <w:t xml:space="preserve">- </w:t>
            </w:r>
            <w:r w:rsidR="00A45635" w:rsidRPr="008E6502">
              <w:rPr>
                <w:rFonts w:eastAsia="Times New Roman"/>
                <w:sz w:val="24"/>
                <w:szCs w:val="24"/>
                <w:lang w:val="sv-SE"/>
              </w:rPr>
              <w:t xml:space="preserve">Khoảng đồng biến, nghịch biến của hàm số </w:t>
            </w:r>
            <w:r w:rsidR="0044159F" w:rsidRPr="008E6502">
              <w:rPr>
                <w:position w:val="-14"/>
                <w:sz w:val="24"/>
                <w:szCs w:val="24"/>
              </w:rPr>
              <w:object w:dxaOrig="740" w:dyaOrig="4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6.85pt;height:20.15pt" o:ole="">
                  <v:imagedata r:id="rId7" o:title=""/>
                </v:shape>
                <o:OLEObject Type="Embed" ProgID="Equation.DSMT4" ShapeID="_x0000_i1025" DrawAspect="Content" ObjectID="_1699642029" r:id="rId8"/>
              </w:object>
            </w:r>
          </w:p>
          <w:p w:rsidR="0044159F" w:rsidRPr="008E6502" w:rsidRDefault="0044159F" w:rsidP="004415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 w:rsidRPr="008E6502">
              <w:rPr>
                <w:rFonts w:eastAsia="Times New Roman"/>
                <w:sz w:val="24"/>
                <w:szCs w:val="24"/>
                <w:lang w:val="sv-SE"/>
              </w:rPr>
              <w:t xml:space="preserve">- Đồ thị của hàm số </w:t>
            </w:r>
            <w:r w:rsidRPr="008E6502">
              <w:rPr>
                <w:position w:val="-14"/>
                <w:sz w:val="24"/>
                <w:szCs w:val="24"/>
              </w:rPr>
              <w:object w:dxaOrig="720" w:dyaOrig="400">
                <v:shape id="_x0000_i1026" type="#_x0000_t75" style="width:35.7pt;height:20.15pt" o:ole="">
                  <v:imagedata r:id="rId9" o:title=""/>
                </v:shape>
                <o:OLEObject Type="Embed" ProgID="Equation.DSMT4" ShapeID="_x0000_i1026" DrawAspect="Content" ObjectID="_1699642030" r:id="rId10"/>
              </w:object>
            </w:r>
          </w:p>
        </w:tc>
      </w:tr>
      <w:tr w:rsidR="00987D1D" w:rsidRPr="00BB4892" w:rsidTr="0044591E">
        <w:trPr>
          <w:trHeight w:val="138"/>
        </w:trPr>
        <w:tc>
          <w:tcPr>
            <w:tcW w:w="2854" w:type="dxa"/>
            <w:vMerge/>
            <w:shd w:val="clear" w:color="auto" w:fill="auto"/>
            <w:vAlign w:val="center"/>
          </w:tcPr>
          <w:p w:rsidR="00987D1D" w:rsidRPr="004F78FA" w:rsidRDefault="00987D1D" w:rsidP="0077101C">
            <w:pPr>
              <w:spacing w:after="0" w:line="240" w:lineRule="auto"/>
              <w:jc w:val="center"/>
              <w:rPr>
                <w:sz w:val="24"/>
                <w:szCs w:val="24"/>
                <w:lang w:val="sv-SE"/>
              </w:rPr>
            </w:pPr>
          </w:p>
        </w:tc>
        <w:tc>
          <w:tcPr>
            <w:tcW w:w="1824" w:type="dxa"/>
            <w:vAlign w:val="center"/>
          </w:tcPr>
          <w:p w:rsidR="00987D1D" w:rsidRPr="0044591E" w:rsidRDefault="0044591E" w:rsidP="007710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</w:pPr>
            <w:r w:rsidRPr="0044591E">
              <w:rPr>
                <w:rFonts w:eastAsia="Times New Roman"/>
                <w:i/>
                <w:color w:val="FF00FF"/>
                <w:sz w:val="24"/>
                <w:szCs w:val="24"/>
                <w:lang w:val="sv-SE"/>
              </w:rPr>
              <w:t>Thông hiểu</w:t>
            </w:r>
          </w:p>
        </w:tc>
        <w:tc>
          <w:tcPr>
            <w:tcW w:w="6122" w:type="dxa"/>
            <w:shd w:val="clear" w:color="auto" w:fill="auto"/>
            <w:vAlign w:val="center"/>
          </w:tcPr>
          <w:p w:rsidR="00987D1D" w:rsidRPr="008E6502" w:rsidRDefault="008E6502" w:rsidP="008E65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800000"/>
                <w:sz w:val="24"/>
                <w:szCs w:val="24"/>
                <w:lang w:val="sv-SE"/>
              </w:rPr>
            </w:pPr>
            <w:r w:rsidRPr="008E6502">
              <w:rPr>
                <w:rFonts w:eastAsia="Times New Roman"/>
                <w:sz w:val="24"/>
                <w:szCs w:val="24"/>
                <w:lang w:val="sv-SE"/>
              </w:rPr>
              <w:t xml:space="preserve">-  Một số tính chất liên quan đến đồ thị hàm số </w:t>
            </w:r>
            <w:r w:rsidRPr="008E6502">
              <w:rPr>
                <w:position w:val="-14"/>
                <w:sz w:val="24"/>
                <w:szCs w:val="24"/>
              </w:rPr>
              <w:object w:dxaOrig="720" w:dyaOrig="400">
                <v:shape id="_x0000_i1027" type="#_x0000_t75" style="width:35.7pt;height:20.15pt" o:ole="">
                  <v:imagedata r:id="rId9" o:title=""/>
                </v:shape>
                <o:OLEObject Type="Embed" ProgID="Equation.DSMT4" ShapeID="_x0000_i1027" DrawAspect="Content" ObjectID="_1699642031" r:id="rId11"/>
              </w:object>
            </w:r>
          </w:p>
        </w:tc>
      </w:tr>
      <w:tr w:rsidR="006F1933" w:rsidRPr="00BB4892" w:rsidTr="0044591E">
        <w:trPr>
          <w:trHeight w:val="477"/>
        </w:trPr>
        <w:tc>
          <w:tcPr>
            <w:tcW w:w="2854" w:type="dxa"/>
            <w:vMerge w:val="restart"/>
            <w:shd w:val="clear" w:color="auto" w:fill="auto"/>
            <w:vAlign w:val="center"/>
          </w:tcPr>
          <w:p w:rsidR="006F1933" w:rsidRPr="004F78FA" w:rsidRDefault="006F1933" w:rsidP="0077101C">
            <w:pPr>
              <w:spacing w:after="0" w:line="240" w:lineRule="auto"/>
              <w:jc w:val="center"/>
              <w:rPr>
                <w:sz w:val="24"/>
                <w:szCs w:val="24"/>
                <w:lang w:val="sv-SE"/>
              </w:rPr>
            </w:pPr>
          </w:p>
          <w:p w:rsidR="006F1933" w:rsidRPr="004F78FA" w:rsidRDefault="006F1933" w:rsidP="0077101C">
            <w:pPr>
              <w:spacing w:after="0" w:line="240" w:lineRule="auto"/>
              <w:jc w:val="center"/>
              <w:rPr>
                <w:sz w:val="24"/>
                <w:szCs w:val="24"/>
                <w:lang w:val="sv-SE"/>
              </w:rPr>
            </w:pPr>
            <w:r w:rsidRPr="004F78FA">
              <w:rPr>
                <w:sz w:val="24"/>
                <w:szCs w:val="24"/>
                <w:lang w:val="sv-SE"/>
              </w:rPr>
              <w:t>Hàm số bậc hai</w:t>
            </w:r>
          </w:p>
          <w:p w:rsidR="006F1933" w:rsidRPr="004F78FA" w:rsidRDefault="006F1933" w:rsidP="0077101C">
            <w:pPr>
              <w:spacing w:after="0" w:line="240" w:lineRule="auto"/>
              <w:jc w:val="center"/>
              <w:rPr>
                <w:sz w:val="24"/>
                <w:szCs w:val="24"/>
                <w:lang w:val="sv-SE"/>
              </w:rPr>
            </w:pPr>
          </w:p>
        </w:tc>
        <w:tc>
          <w:tcPr>
            <w:tcW w:w="1824" w:type="dxa"/>
            <w:vAlign w:val="center"/>
          </w:tcPr>
          <w:p w:rsidR="006F1933" w:rsidRPr="0044591E" w:rsidRDefault="0044591E" w:rsidP="007710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</w:pPr>
            <w:r w:rsidRPr="0044591E">
              <w:rPr>
                <w:rFonts w:eastAsia="Times New Roman"/>
                <w:i/>
                <w:color w:val="800000"/>
                <w:sz w:val="24"/>
                <w:szCs w:val="24"/>
                <w:lang w:val="sv-SE"/>
              </w:rPr>
              <w:t>Nhận biết</w:t>
            </w:r>
          </w:p>
        </w:tc>
        <w:tc>
          <w:tcPr>
            <w:tcW w:w="6122" w:type="dxa"/>
            <w:shd w:val="clear" w:color="auto" w:fill="auto"/>
            <w:vAlign w:val="center"/>
          </w:tcPr>
          <w:p w:rsidR="006F1933" w:rsidRDefault="008E6502" w:rsidP="00445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- </w:t>
            </w:r>
            <w:r w:rsidR="00987D1D" w:rsidRPr="008E6502">
              <w:rPr>
                <w:rFonts w:eastAsia="Times New Roman"/>
                <w:color w:val="000000"/>
                <w:sz w:val="24"/>
                <w:szCs w:val="24"/>
                <w:lang w:val="sv-SE"/>
              </w:rPr>
              <w:t>Tìm hoành độ đỉnh/trục đối xứng của parbol</w:t>
            </w: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;</w:t>
            </w:r>
          </w:p>
          <w:p w:rsidR="008E6502" w:rsidRPr="008E6502" w:rsidRDefault="008E6502" w:rsidP="00323E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- Đồ thị của hàm số bậc hai</w:t>
            </w:r>
            <w:r w:rsidR="00323E03">
              <w:rPr>
                <w:rFonts w:eastAsia="Times New Roman"/>
                <w:color w:val="000000"/>
                <w:sz w:val="24"/>
                <w:szCs w:val="24"/>
                <w:lang w:val="sv-SE"/>
              </w:rPr>
              <w:t>.</w:t>
            </w:r>
          </w:p>
        </w:tc>
      </w:tr>
      <w:tr w:rsidR="006F1933" w:rsidRPr="00BB4892" w:rsidTr="0044591E">
        <w:trPr>
          <w:trHeight w:val="340"/>
        </w:trPr>
        <w:tc>
          <w:tcPr>
            <w:tcW w:w="2854" w:type="dxa"/>
            <w:vMerge/>
            <w:shd w:val="clear" w:color="auto" w:fill="auto"/>
            <w:vAlign w:val="center"/>
          </w:tcPr>
          <w:p w:rsidR="006F1933" w:rsidRPr="004F78FA" w:rsidRDefault="006F1933" w:rsidP="0077101C">
            <w:pPr>
              <w:spacing w:after="0" w:line="240" w:lineRule="auto"/>
              <w:jc w:val="center"/>
              <w:rPr>
                <w:sz w:val="24"/>
                <w:szCs w:val="24"/>
                <w:lang w:val="sv-SE"/>
              </w:rPr>
            </w:pPr>
          </w:p>
        </w:tc>
        <w:tc>
          <w:tcPr>
            <w:tcW w:w="1824" w:type="dxa"/>
            <w:vAlign w:val="center"/>
          </w:tcPr>
          <w:p w:rsidR="006F1933" w:rsidRPr="0044591E" w:rsidRDefault="0044591E" w:rsidP="006E57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</w:pPr>
            <w:r w:rsidRPr="0044591E">
              <w:rPr>
                <w:rFonts w:eastAsia="Times New Roman"/>
                <w:i/>
                <w:color w:val="003366"/>
                <w:sz w:val="24"/>
                <w:szCs w:val="24"/>
                <w:lang w:val="sv-SE"/>
              </w:rPr>
              <w:t>Vận dụng thấp</w:t>
            </w:r>
          </w:p>
        </w:tc>
        <w:tc>
          <w:tcPr>
            <w:tcW w:w="6122" w:type="dxa"/>
            <w:shd w:val="clear" w:color="auto" w:fill="auto"/>
            <w:vAlign w:val="center"/>
          </w:tcPr>
          <w:p w:rsidR="006F1933" w:rsidRDefault="00323E03" w:rsidP="00323E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- </w:t>
            </w:r>
            <w:r w:rsidR="006F1933">
              <w:rPr>
                <w:rFonts w:eastAsia="Times New Roman"/>
                <w:color w:val="000000"/>
                <w:sz w:val="24"/>
                <w:szCs w:val="24"/>
                <w:lang w:val="sv-SE"/>
              </w:rPr>
              <w:t>Lập bảng biến thiên và vẽ đồ thị của hàm số bậc hai</w:t>
            </w: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;</w:t>
            </w:r>
          </w:p>
          <w:p w:rsidR="00323E03" w:rsidRDefault="00323E03" w:rsidP="00323E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- Xác định các hệ số của hàm số bậc hai thỏa điều kiện cho trước</w:t>
            </w:r>
            <w:r w:rsidR="00DD4F53">
              <w:rPr>
                <w:rFonts w:eastAsia="Times New Roman"/>
                <w:color w:val="000000"/>
                <w:sz w:val="24"/>
                <w:szCs w:val="24"/>
                <w:lang w:val="sv-SE"/>
              </w:rPr>
              <w:t>;</w:t>
            </w:r>
          </w:p>
          <w:p w:rsidR="00DD4F53" w:rsidRPr="0019444C" w:rsidRDefault="00DD4F53" w:rsidP="00323E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- Tọa độ giao điểm.</w:t>
            </w:r>
          </w:p>
        </w:tc>
      </w:tr>
      <w:tr w:rsidR="006F1933" w:rsidRPr="00BB4892" w:rsidTr="0044591E">
        <w:trPr>
          <w:trHeight w:val="50"/>
        </w:trPr>
        <w:tc>
          <w:tcPr>
            <w:tcW w:w="2854" w:type="dxa"/>
            <w:vMerge w:val="restart"/>
            <w:shd w:val="clear" w:color="auto" w:fill="auto"/>
            <w:vAlign w:val="center"/>
          </w:tcPr>
          <w:p w:rsidR="006F1933" w:rsidRPr="004F78FA" w:rsidRDefault="006F1933" w:rsidP="0077101C">
            <w:pPr>
              <w:spacing w:after="0" w:line="240" w:lineRule="auto"/>
              <w:jc w:val="center"/>
              <w:rPr>
                <w:sz w:val="24"/>
                <w:szCs w:val="24"/>
                <w:lang w:val="sv-SE"/>
              </w:rPr>
            </w:pPr>
            <w:r w:rsidRPr="004F78FA">
              <w:rPr>
                <w:sz w:val="24"/>
                <w:szCs w:val="24"/>
                <w:lang w:val="sv-SE"/>
              </w:rPr>
              <w:t>Phương trình</w:t>
            </w:r>
          </w:p>
        </w:tc>
        <w:tc>
          <w:tcPr>
            <w:tcW w:w="1824" w:type="dxa"/>
            <w:vAlign w:val="center"/>
          </w:tcPr>
          <w:p w:rsidR="006F1933" w:rsidRPr="0044591E" w:rsidRDefault="0044591E" w:rsidP="004459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</w:pPr>
            <w:r w:rsidRPr="0044591E">
              <w:rPr>
                <w:rFonts w:eastAsia="Times New Roman"/>
                <w:i/>
                <w:color w:val="800000"/>
                <w:sz w:val="24"/>
                <w:szCs w:val="24"/>
                <w:lang w:val="sv-SE"/>
              </w:rPr>
              <w:t>Nhận biết</w:t>
            </w:r>
          </w:p>
        </w:tc>
        <w:tc>
          <w:tcPr>
            <w:tcW w:w="6122" w:type="dxa"/>
            <w:shd w:val="clear" w:color="auto" w:fill="auto"/>
            <w:vAlign w:val="center"/>
          </w:tcPr>
          <w:p w:rsidR="00DD4F53" w:rsidRDefault="00DD4F53" w:rsidP="00445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- Điều kiện của phương trình;</w:t>
            </w:r>
          </w:p>
          <w:p w:rsidR="006F1933" w:rsidRPr="0019444C" w:rsidRDefault="00DD4F53" w:rsidP="00445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- </w:t>
            </w:r>
            <w:r w:rsidR="006F1933">
              <w:rPr>
                <w:rFonts w:eastAsia="Times New Roman"/>
                <w:color w:val="000000"/>
                <w:sz w:val="24"/>
                <w:szCs w:val="24"/>
                <w:lang w:val="sv-SE"/>
              </w:rPr>
              <w:t>Nhận biết nghiệm của phương trình.</w:t>
            </w:r>
          </w:p>
        </w:tc>
      </w:tr>
      <w:tr w:rsidR="006F1933" w:rsidRPr="00BB4892" w:rsidTr="0044591E">
        <w:trPr>
          <w:trHeight w:val="90"/>
        </w:trPr>
        <w:tc>
          <w:tcPr>
            <w:tcW w:w="2854" w:type="dxa"/>
            <w:vMerge/>
            <w:shd w:val="clear" w:color="auto" w:fill="auto"/>
            <w:vAlign w:val="center"/>
          </w:tcPr>
          <w:p w:rsidR="006F1933" w:rsidRPr="004F78FA" w:rsidRDefault="006F1933" w:rsidP="0077101C">
            <w:pPr>
              <w:spacing w:after="0" w:line="240" w:lineRule="auto"/>
              <w:jc w:val="center"/>
              <w:rPr>
                <w:sz w:val="24"/>
                <w:szCs w:val="24"/>
                <w:lang w:val="sv-SE"/>
              </w:rPr>
            </w:pPr>
          </w:p>
        </w:tc>
        <w:tc>
          <w:tcPr>
            <w:tcW w:w="1824" w:type="dxa"/>
            <w:vAlign w:val="center"/>
          </w:tcPr>
          <w:p w:rsidR="006F1933" w:rsidRPr="0044591E" w:rsidRDefault="0044591E" w:rsidP="006E57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</w:pPr>
            <w:r w:rsidRPr="0044591E">
              <w:rPr>
                <w:rFonts w:eastAsia="Times New Roman"/>
                <w:i/>
                <w:color w:val="FF0000"/>
                <w:sz w:val="24"/>
                <w:szCs w:val="24"/>
                <w:lang w:val="sv-SE"/>
              </w:rPr>
              <w:t>Vận dụng cao</w:t>
            </w:r>
          </w:p>
        </w:tc>
        <w:tc>
          <w:tcPr>
            <w:tcW w:w="6122" w:type="dxa"/>
            <w:shd w:val="clear" w:color="auto" w:fill="auto"/>
            <w:vAlign w:val="center"/>
          </w:tcPr>
          <w:p w:rsidR="002940F4" w:rsidRDefault="002940F4" w:rsidP="00445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- </w:t>
            </w:r>
            <w:r w:rsidR="006F1933"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Tìm điều kiện của tham số </w:t>
            </w:r>
            <w:r w:rsidR="006F1933" w:rsidRPr="000A386F"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  <w:t>m</w:t>
            </w:r>
            <w:r w:rsidR="006F1933"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 để phương trình có nghiệm thỏa điều kiện cho trước; </w:t>
            </w:r>
          </w:p>
          <w:p w:rsidR="006F1933" w:rsidRPr="001B320C" w:rsidRDefault="002940F4" w:rsidP="002940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- M</w:t>
            </w:r>
            <w:r w:rsidR="006F1933">
              <w:rPr>
                <w:rFonts w:eastAsia="Times New Roman"/>
                <w:color w:val="000000"/>
                <w:sz w:val="24"/>
                <w:szCs w:val="24"/>
                <w:lang w:val="sv-SE"/>
              </w:rPr>
              <w:t>ột số phương trình quy về phương trình bậc hai.</w:t>
            </w:r>
          </w:p>
        </w:tc>
      </w:tr>
      <w:tr w:rsidR="006F1933" w:rsidRPr="00BB4892" w:rsidTr="0044591E">
        <w:tc>
          <w:tcPr>
            <w:tcW w:w="2854" w:type="dxa"/>
            <w:shd w:val="clear" w:color="auto" w:fill="auto"/>
            <w:vAlign w:val="center"/>
          </w:tcPr>
          <w:p w:rsidR="006F1933" w:rsidRPr="004F78FA" w:rsidRDefault="006F1933" w:rsidP="0077101C">
            <w:pPr>
              <w:spacing w:after="0" w:line="240" w:lineRule="auto"/>
              <w:jc w:val="center"/>
              <w:rPr>
                <w:sz w:val="24"/>
                <w:szCs w:val="24"/>
                <w:lang w:val="sv-SE"/>
              </w:rPr>
            </w:pPr>
            <w:r w:rsidRPr="004F78FA">
              <w:rPr>
                <w:sz w:val="24"/>
                <w:szCs w:val="24"/>
                <w:lang w:val="sv-SE"/>
              </w:rPr>
              <w:t>Hệ phương trình</w:t>
            </w:r>
          </w:p>
        </w:tc>
        <w:tc>
          <w:tcPr>
            <w:tcW w:w="1824" w:type="dxa"/>
            <w:vAlign w:val="center"/>
          </w:tcPr>
          <w:p w:rsidR="006F1933" w:rsidRPr="0044591E" w:rsidRDefault="0044591E" w:rsidP="007710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</w:pPr>
            <w:r w:rsidRPr="0044591E">
              <w:rPr>
                <w:rFonts w:eastAsia="Times New Roman"/>
                <w:i/>
                <w:color w:val="800000"/>
                <w:sz w:val="24"/>
                <w:szCs w:val="24"/>
                <w:lang w:val="sv-SE"/>
              </w:rPr>
              <w:t>Nhận biết</w:t>
            </w:r>
          </w:p>
        </w:tc>
        <w:tc>
          <w:tcPr>
            <w:tcW w:w="6122" w:type="dxa"/>
            <w:shd w:val="clear" w:color="auto" w:fill="auto"/>
            <w:vAlign w:val="center"/>
          </w:tcPr>
          <w:p w:rsidR="00D80727" w:rsidRDefault="00D80727" w:rsidP="00D807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- H</w:t>
            </w:r>
            <w:r w:rsidR="006F1933">
              <w:rPr>
                <w:rFonts w:eastAsia="Times New Roman"/>
                <w:color w:val="000000"/>
                <w:sz w:val="24"/>
                <w:szCs w:val="24"/>
                <w:lang w:val="sv-SE"/>
              </w:rPr>
              <w:t>ệ phương trình</w:t>
            </w: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 bậc nhất hai ẩn;</w:t>
            </w:r>
          </w:p>
          <w:p w:rsidR="00D80727" w:rsidRPr="00BB4892" w:rsidRDefault="00D80727" w:rsidP="00D807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- Hệ phương trình bậc nhất ba ẩn.</w:t>
            </w:r>
          </w:p>
        </w:tc>
      </w:tr>
      <w:tr w:rsidR="006F1933" w:rsidRPr="00BB4892" w:rsidTr="0044591E">
        <w:tc>
          <w:tcPr>
            <w:tcW w:w="2854" w:type="dxa"/>
            <w:shd w:val="clear" w:color="auto" w:fill="auto"/>
            <w:vAlign w:val="center"/>
          </w:tcPr>
          <w:p w:rsidR="006F1933" w:rsidRPr="004F78FA" w:rsidRDefault="006F1933" w:rsidP="0077101C">
            <w:pPr>
              <w:spacing w:after="0" w:line="240" w:lineRule="auto"/>
              <w:jc w:val="center"/>
              <w:rPr>
                <w:sz w:val="24"/>
                <w:szCs w:val="24"/>
                <w:lang w:val="sv-SE"/>
              </w:rPr>
            </w:pPr>
            <w:r w:rsidRPr="004F78FA">
              <w:rPr>
                <w:sz w:val="24"/>
                <w:szCs w:val="24"/>
                <w:lang w:val="sv-SE"/>
              </w:rPr>
              <w:t>Vectơ-Các định nghĩa</w:t>
            </w:r>
          </w:p>
        </w:tc>
        <w:tc>
          <w:tcPr>
            <w:tcW w:w="1824" w:type="dxa"/>
            <w:vAlign w:val="center"/>
          </w:tcPr>
          <w:p w:rsidR="006F1933" w:rsidRPr="0044591E" w:rsidRDefault="0044591E" w:rsidP="006E57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</w:pPr>
            <w:r w:rsidRPr="0044591E">
              <w:rPr>
                <w:rFonts w:eastAsia="Times New Roman"/>
                <w:i/>
                <w:color w:val="800000"/>
                <w:sz w:val="24"/>
                <w:szCs w:val="24"/>
                <w:lang w:val="sv-SE"/>
              </w:rPr>
              <w:t>Nhận biết</w:t>
            </w:r>
          </w:p>
        </w:tc>
        <w:tc>
          <w:tcPr>
            <w:tcW w:w="6122" w:type="dxa"/>
            <w:shd w:val="clear" w:color="auto" w:fill="auto"/>
            <w:vAlign w:val="center"/>
          </w:tcPr>
          <w:p w:rsidR="006F1933" w:rsidRPr="00F162BB" w:rsidRDefault="00F25326" w:rsidP="00445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- </w:t>
            </w:r>
            <w:r w:rsidR="006F1933"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Biết được hai vectơ bằng nhau, hai vectơ đối nhau, hai </w:t>
            </w:r>
            <w:r w:rsidR="005F5A50">
              <w:rPr>
                <w:rFonts w:eastAsia="Times New Roman"/>
                <w:color w:val="000000"/>
                <w:sz w:val="24"/>
                <w:szCs w:val="24"/>
                <w:lang w:val="sv-SE"/>
              </w:rPr>
              <w:t>vectơ</w:t>
            </w:r>
            <w:r w:rsidR="006F1933"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 cùng phương, cùng hướng, ngược hướng...</w:t>
            </w:r>
          </w:p>
        </w:tc>
      </w:tr>
      <w:tr w:rsidR="00207B9B" w:rsidRPr="00BB4892" w:rsidTr="0044591E">
        <w:tc>
          <w:tcPr>
            <w:tcW w:w="2854" w:type="dxa"/>
            <w:vMerge w:val="restart"/>
            <w:shd w:val="clear" w:color="auto" w:fill="auto"/>
            <w:vAlign w:val="center"/>
          </w:tcPr>
          <w:p w:rsidR="00207B9B" w:rsidRPr="004F78FA" w:rsidRDefault="00207B9B" w:rsidP="0077101C">
            <w:pPr>
              <w:spacing w:after="0" w:line="240" w:lineRule="auto"/>
              <w:jc w:val="center"/>
              <w:rPr>
                <w:sz w:val="24"/>
                <w:szCs w:val="24"/>
                <w:lang w:val="sv-SE"/>
              </w:rPr>
            </w:pPr>
            <w:r w:rsidRPr="004F78FA">
              <w:rPr>
                <w:sz w:val="24"/>
                <w:szCs w:val="24"/>
                <w:lang w:val="sv-SE"/>
              </w:rPr>
              <w:t>Tổng và hiệu của hai vectơ</w:t>
            </w:r>
          </w:p>
        </w:tc>
        <w:tc>
          <w:tcPr>
            <w:tcW w:w="1824" w:type="dxa"/>
            <w:vAlign w:val="center"/>
          </w:tcPr>
          <w:p w:rsidR="00207B9B" w:rsidRPr="0044591E" w:rsidRDefault="0044591E" w:rsidP="006E57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</w:pPr>
            <w:r w:rsidRPr="0044591E">
              <w:rPr>
                <w:rFonts w:eastAsia="Times New Roman"/>
                <w:i/>
                <w:color w:val="800000"/>
                <w:sz w:val="24"/>
                <w:szCs w:val="24"/>
                <w:lang w:val="sv-SE"/>
              </w:rPr>
              <w:t>Nhận biết</w:t>
            </w:r>
          </w:p>
        </w:tc>
        <w:tc>
          <w:tcPr>
            <w:tcW w:w="6122" w:type="dxa"/>
            <w:shd w:val="clear" w:color="auto" w:fill="auto"/>
            <w:vAlign w:val="center"/>
          </w:tcPr>
          <w:p w:rsidR="00F25326" w:rsidRDefault="00F25326" w:rsidP="00F25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- Định nghĩa tổng, hiệu hai vectơ</w:t>
            </w:r>
            <w:r w:rsidR="00886EB6">
              <w:rPr>
                <w:rFonts w:eastAsia="Times New Roman"/>
                <w:color w:val="000000"/>
                <w:sz w:val="24"/>
                <w:szCs w:val="24"/>
                <w:lang w:val="sv-SE"/>
              </w:rPr>
              <w:t>;</w:t>
            </w:r>
          </w:p>
          <w:p w:rsidR="00F25326" w:rsidRPr="00F25326" w:rsidRDefault="00F25326" w:rsidP="00F253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- Nhận biết được quy tắc ba điểm, quy tắc hình bình hành.</w:t>
            </w:r>
          </w:p>
        </w:tc>
      </w:tr>
      <w:tr w:rsidR="00207B9B" w:rsidRPr="00BB4892" w:rsidTr="0044591E">
        <w:tc>
          <w:tcPr>
            <w:tcW w:w="2854" w:type="dxa"/>
            <w:vMerge/>
            <w:shd w:val="clear" w:color="auto" w:fill="auto"/>
            <w:vAlign w:val="center"/>
          </w:tcPr>
          <w:p w:rsidR="00207B9B" w:rsidRPr="004F78FA" w:rsidRDefault="00207B9B" w:rsidP="0077101C">
            <w:pPr>
              <w:spacing w:after="0" w:line="240" w:lineRule="auto"/>
              <w:jc w:val="center"/>
              <w:rPr>
                <w:sz w:val="24"/>
                <w:szCs w:val="24"/>
                <w:lang w:val="sv-SE"/>
              </w:rPr>
            </w:pPr>
          </w:p>
        </w:tc>
        <w:tc>
          <w:tcPr>
            <w:tcW w:w="1824" w:type="dxa"/>
            <w:vAlign w:val="center"/>
          </w:tcPr>
          <w:p w:rsidR="00207B9B" w:rsidRPr="0044591E" w:rsidRDefault="0044591E" w:rsidP="004459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</w:pPr>
            <w:r w:rsidRPr="0044591E">
              <w:rPr>
                <w:rFonts w:eastAsia="Times New Roman"/>
                <w:i/>
                <w:color w:val="FF00FF"/>
                <w:sz w:val="24"/>
                <w:szCs w:val="24"/>
                <w:lang w:val="sv-SE"/>
              </w:rPr>
              <w:t>Thông hiểu</w:t>
            </w:r>
          </w:p>
        </w:tc>
        <w:tc>
          <w:tcPr>
            <w:tcW w:w="6122" w:type="dxa"/>
            <w:shd w:val="clear" w:color="auto" w:fill="auto"/>
            <w:vAlign w:val="center"/>
          </w:tcPr>
          <w:p w:rsidR="00E97C6B" w:rsidRDefault="00152B87" w:rsidP="00152B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- </w:t>
            </w:r>
            <w:r w:rsidR="002623F1">
              <w:rPr>
                <w:rFonts w:eastAsia="Times New Roman"/>
                <w:color w:val="000000"/>
                <w:sz w:val="24"/>
                <w:szCs w:val="24"/>
                <w:lang w:val="sv-SE"/>
              </w:rPr>
              <w:t>Tính độ dài của vectơ (</w:t>
            </w:r>
            <w:r w:rsidR="00207B9B">
              <w:rPr>
                <w:rFonts w:eastAsia="Times New Roman"/>
                <w:color w:val="000000"/>
                <w:sz w:val="24"/>
                <w:szCs w:val="24"/>
                <w:lang w:val="sv-SE"/>
              </w:rPr>
              <w:t>tổng,</w:t>
            </w:r>
            <w:r w:rsidR="00657FF7"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 </w:t>
            </w: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hiệu</w:t>
            </w:r>
            <w:r w:rsidR="00207B9B">
              <w:rPr>
                <w:rFonts w:eastAsia="Times New Roman"/>
                <w:color w:val="000000"/>
                <w:sz w:val="24"/>
                <w:szCs w:val="24"/>
                <w:lang w:val="sv-SE"/>
              </w:rPr>
              <w:t>)</w:t>
            </w:r>
            <w:r w:rsidR="00E97C6B">
              <w:rPr>
                <w:rFonts w:eastAsia="Times New Roman"/>
                <w:color w:val="000000"/>
                <w:sz w:val="24"/>
                <w:szCs w:val="24"/>
                <w:lang w:val="sv-SE"/>
              </w:rPr>
              <w:t>;</w:t>
            </w:r>
          </w:p>
          <w:p w:rsidR="00207B9B" w:rsidRPr="006F0E2E" w:rsidRDefault="00E97C6B" w:rsidP="00152B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- Đẳng thức vectơ.</w:t>
            </w:r>
            <w:r w:rsidR="004F78FA"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 </w:t>
            </w:r>
          </w:p>
        </w:tc>
      </w:tr>
      <w:tr w:rsidR="006E578A" w:rsidRPr="00BB4892" w:rsidTr="0044591E">
        <w:trPr>
          <w:trHeight w:val="296"/>
        </w:trPr>
        <w:tc>
          <w:tcPr>
            <w:tcW w:w="2854" w:type="dxa"/>
            <w:vMerge w:val="restart"/>
            <w:shd w:val="clear" w:color="auto" w:fill="auto"/>
            <w:vAlign w:val="center"/>
          </w:tcPr>
          <w:p w:rsidR="006E578A" w:rsidRPr="004F78FA" w:rsidRDefault="006E578A" w:rsidP="0077101C">
            <w:pPr>
              <w:spacing w:after="0" w:line="240" w:lineRule="auto"/>
              <w:jc w:val="center"/>
              <w:rPr>
                <w:sz w:val="24"/>
                <w:szCs w:val="24"/>
                <w:lang w:val="sv-SE"/>
              </w:rPr>
            </w:pPr>
            <w:r w:rsidRPr="004F78FA">
              <w:rPr>
                <w:sz w:val="24"/>
                <w:szCs w:val="24"/>
                <w:lang w:val="sv-SE"/>
              </w:rPr>
              <w:t>Tích của vectơ với số</w:t>
            </w:r>
          </w:p>
        </w:tc>
        <w:tc>
          <w:tcPr>
            <w:tcW w:w="1824" w:type="dxa"/>
            <w:vAlign w:val="center"/>
          </w:tcPr>
          <w:p w:rsidR="006E578A" w:rsidRPr="0044591E" w:rsidRDefault="0044591E" w:rsidP="006E57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</w:pPr>
            <w:r w:rsidRPr="0044591E">
              <w:rPr>
                <w:rFonts w:eastAsia="Times New Roman"/>
                <w:i/>
                <w:color w:val="800000"/>
                <w:sz w:val="24"/>
                <w:szCs w:val="24"/>
                <w:lang w:val="sv-SE"/>
              </w:rPr>
              <w:t>Nhận biết</w:t>
            </w:r>
          </w:p>
        </w:tc>
        <w:tc>
          <w:tcPr>
            <w:tcW w:w="6122" w:type="dxa"/>
            <w:shd w:val="clear" w:color="auto" w:fill="auto"/>
            <w:vAlign w:val="center"/>
          </w:tcPr>
          <w:p w:rsidR="006E578A" w:rsidRDefault="009667F9" w:rsidP="00445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- Đ</w:t>
            </w:r>
            <w:r w:rsidR="006E578A">
              <w:rPr>
                <w:rFonts w:eastAsia="Times New Roman"/>
                <w:color w:val="000000"/>
                <w:sz w:val="24"/>
                <w:szCs w:val="24"/>
                <w:lang w:val="sv-SE"/>
              </w:rPr>
              <w:t>ịnh nghĩa, tính chất</w:t>
            </w: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;</w:t>
            </w:r>
          </w:p>
          <w:p w:rsidR="009667F9" w:rsidRPr="00F162BB" w:rsidRDefault="009667F9" w:rsidP="00445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- Điều kiện hai vectơ cùng phương.</w:t>
            </w:r>
          </w:p>
        </w:tc>
      </w:tr>
      <w:tr w:rsidR="006E578A" w:rsidRPr="00BB4892" w:rsidTr="0044591E">
        <w:trPr>
          <w:trHeight w:val="257"/>
        </w:trPr>
        <w:tc>
          <w:tcPr>
            <w:tcW w:w="2854" w:type="dxa"/>
            <w:vMerge/>
            <w:shd w:val="clear" w:color="auto" w:fill="auto"/>
            <w:vAlign w:val="center"/>
          </w:tcPr>
          <w:p w:rsidR="006E578A" w:rsidRPr="004F78FA" w:rsidRDefault="006E578A" w:rsidP="0077101C">
            <w:pPr>
              <w:spacing w:after="0" w:line="240" w:lineRule="auto"/>
              <w:jc w:val="center"/>
              <w:rPr>
                <w:sz w:val="24"/>
                <w:szCs w:val="24"/>
                <w:lang w:val="sv-SE"/>
              </w:rPr>
            </w:pPr>
          </w:p>
        </w:tc>
        <w:tc>
          <w:tcPr>
            <w:tcW w:w="1824" w:type="dxa"/>
            <w:vAlign w:val="center"/>
          </w:tcPr>
          <w:p w:rsidR="006E578A" w:rsidRPr="0044591E" w:rsidRDefault="0044591E" w:rsidP="006E57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</w:pPr>
            <w:r w:rsidRPr="0044591E">
              <w:rPr>
                <w:rFonts w:eastAsia="Times New Roman"/>
                <w:i/>
                <w:color w:val="FF00FF"/>
                <w:sz w:val="24"/>
                <w:szCs w:val="24"/>
                <w:lang w:val="sv-SE"/>
              </w:rPr>
              <w:t>Thông hiểu</w:t>
            </w:r>
          </w:p>
        </w:tc>
        <w:tc>
          <w:tcPr>
            <w:tcW w:w="6122" w:type="dxa"/>
            <w:shd w:val="clear" w:color="auto" w:fill="auto"/>
            <w:vAlign w:val="center"/>
          </w:tcPr>
          <w:p w:rsidR="006E578A" w:rsidRDefault="00051190" w:rsidP="00445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- </w:t>
            </w:r>
            <w:r w:rsidR="00FF2362">
              <w:rPr>
                <w:rFonts w:eastAsia="Times New Roman"/>
                <w:color w:val="000000"/>
                <w:sz w:val="24"/>
                <w:szCs w:val="24"/>
                <w:lang w:val="sv-SE"/>
              </w:rPr>
              <w:t>Rút gọn biểu thức vectơ</w:t>
            </w: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;</w:t>
            </w:r>
          </w:p>
          <w:p w:rsidR="00051190" w:rsidRPr="006F0E2E" w:rsidRDefault="00051190" w:rsidP="00445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- Đẳng thức vectơ.</w:t>
            </w:r>
          </w:p>
        </w:tc>
      </w:tr>
      <w:tr w:rsidR="006E578A" w:rsidRPr="00BB4892" w:rsidTr="0044591E">
        <w:trPr>
          <w:trHeight w:val="324"/>
        </w:trPr>
        <w:tc>
          <w:tcPr>
            <w:tcW w:w="2854" w:type="dxa"/>
            <w:vMerge/>
            <w:shd w:val="clear" w:color="auto" w:fill="auto"/>
            <w:vAlign w:val="center"/>
          </w:tcPr>
          <w:p w:rsidR="006E578A" w:rsidRPr="004F78FA" w:rsidRDefault="006E578A" w:rsidP="0077101C">
            <w:pPr>
              <w:spacing w:after="0" w:line="240" w:lineRule="auto"/>
              <w:jc w:val="center"/>
              <w:rPr>
                <w:sz w:val="24"/>
                <w:szCs w:val="24"/>
                <w:lang w:val="sv-SE"/>
              </w:rPr>
            </w:pPr>
          </w:p>
        </w:tc>
        <w:tc>
          <w:tcPr>
            <w:tcW w:w="1824" w:type="dxa"/>
            <w:vAlign w:val="center"/>
          </w:tcPr>
          <w:p w:rsidR="006E578A" w:rsidRPr="0044591E" w:rsidRDefault="0044591E" w:rsidP="00682A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</w:pPr>
            <w:r w:rsidRPr="0044591E">
              <w:rPr>
                <w:rFonts w:eastAsia="Times New Roman"/>
                <w:i/>
                <w:color w:val="003366"/>
                <w:sz w:val="24"/>
                <w:szCs w:val="24"/>
                <w:lang w:val="sv-SE"/>
              </w:rPr>
              <w:t>Vận dụng thấp</w:t>
            </w:r>
          </w:p>
        </w:tc>
        <w:tc>
          <w:tcPr>
            <w:tcW w:w="6122" w:type="dxa"/>
            <w:shd w:val="clear" w:color="auto" w:fill="auto"/>
            <w:vAlign w:val="center"/>
          </w:tcPr>
          <w:p w:rsidR="006E578A" w:rsidRPr="006F0E2E" w:rsidRDefault="006E578A" w:rsidP="00445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 w:rsidRPr="00DE3A3F">
              <w:rPr>
                <w:rFonts w:eastAsia="Times New Roman"/>
                <w:sz w:val="24"/>
                <w:szCs w:val="24"/>
                <w:lang w:val="sv-SE"/>
              </w:rPr>
              <w:t xml:space="preserve">Chứng minh </w:t>
            </w:r>
            <w:r>
              <w:rPr>
                <w:rFonts w:eastAsia="Times New Roman"/>
                <w:sz w:val="24"/>
                <w:szCs w:val="24"/>
                <w:lang w:val="sv-SE"/>
              </w:rPr>
              <w:t xml:space="preserve">đẳng thức vectơ . </w:t>
            </w:r>
          </w:p>
        </w:tc>
      </w:tr>
      <w:tr w:rsidR="006E578A" w:rsidRPr="00BB4892" w:rsidTr="0044591E">
        <w:trPr>
          <w:trHeight w:val="233"/>
        </w:trPr>
        <w:tc>
          <w:tcPr>
            <w:tcW w:w="2854" w:type="dxa"/>
            <w:vMerge w:val="restart"/>
            <w:shd w:val="clear" w:color="auto" w:fill="auto"/>
            <w:vAlign w:val="center"/>
          </w:tcPr>
          <w:p w:rsidR="006E578A" w:rsidRPr="004F78FA" w:rsidRDefault="006E578A" w:rsidP="0077101C">
            <w:pPr>
              <w:spacing w:after="0" w:line="240" w:lineRule="auto"/>
              <w:jc w:val="center"/>
              <w:rPr>
                <w:sz w:val="24"/>
                <w:szCs w:val="24"/>
                <w:lang w:val="sv-SE"/>
              </w:rPr>
            </w:pPr>
            <w:r w:rsidRPr="004F78FA">
              <w:rPr>
                <w:sz w:val="24"/>
                <w:szCs w:val="24"/>
                <w:lang w:val="sv-SE"/>
              </w:rPr>
              <w:t>Hệ trục tọa độ</w:t>
            </w:r>
          </w:p>
        </w:tc>
        <w:tc>
          <w:tcPr>
            <w:tcW w:w="1824" w:type="dxa"/>
            <w:vAlign w:val="center"/>
          </w:tcPr>
          <w:p w:rsidR="006E578A" w:rsidRPr="0044591E" w:rsidRDefault="0044591E" w:rsidP="006E57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</w:pPr>
            <w:r w:rsidRPr="0044591E">
              <w:rPr>
                <w:rFonts w:eastAsia="Times New Roman"/>
                <w:i/>
                <w:color w:val="800000"/>
                <w:sz w:val="24"/>
                <w:szCs w:val="24"/>
                <w:lang w:val="sv-SE"/>
              </w:rPr>
              <w:t>Nhận biết</w:t>
            </w:r>
          </w:p>
        </w:tc>
        <w:tc>
          <w:tcPr>
            <w:tcW w:w="6122" w:type="dxa"/>
            <w:shd w:val="clear" w:color="auto" w:fill="auto"/>
            <w:vAlign w:val="center"/>
          </w:tcPr>
          <w:p w:rsidR="00896ECF" w:rsidRDefault="00896ECF" w:rsidP="00445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- </w:t>
            </w:r>
            <w:r w:rsidR="006E578A"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Biết được tọa độ của vectơ, điểm; </w:t>
            </w:r>
          </w:p>
          <w:p w:rsidR="006E578A" w:rsidRPr="006F0E2E" w:rsidRDefault="00896ECF" w:rsidP="00896E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- T</w:t>
            </w:r>
            <w:r w:rsidR="006E578A">
              <w:rPr>
                <w:rFonts w:eastAsia="Times New Roman"/>
                <w:color w:val="000000"/>
                <w:sz w:val="24"/>
                <w:szCs w:val="24"/>
                <w:lang w:val="sv-SE"/>
              </w:rPr>
              <w:t>ọa độ trung điểm của đoạn thẳng, tọa độ trọng tâm của tam giác.</w:t>
            </w:r>
          </w:p>
        </w:tc>
      </w:tr>
      <w:tr w:rsidR="006E578A" w:rsidRPr="00BB4892" w:rsidTr="0044591E">
        <w:trPr>
          <w:trHeight w:val="233"/>
        </w:trPr>
        <w:tc>
          <w:tcPr>
            <w:tcW w:w="2854" w:type="dxa"/>
            <w:vMerge/>
            <w:shd w:val="clear" w:color="auto" w:fill="auto"/>
            <w:vAlign w:val="center"/>
          </w:tcPr>
          <w:p w:rsidR="006E578A" w:rsidRPr="004F78FA" w:rsidRDefault="006E578A" w:rsidP="0077101C">
            <w:pPr>
              <w:spacing w:after="0" w:line="240" w:lineRule="auto"/>
              <w:jc w:val="center"/>
              <w:rPr>
                <w:sz w:val="24"/>
                <w:szCs w:val="24"/>
                <w:lang w:val="sv-SE"/>
              </w:rPr>
            </w:pPr>
          </w:p>
        </w:tc>
        <w:tc>
          <w:tcPr>
            <w:tcW w:w="1824" w:type="dxa"/>
            <w:vAlign w:val="center"/>
          </w:tcPr>
          <w:p w:rsidR="006E578A" w:rsidRPr="0044591E" w:rsidRDefault="0044591E" w:rsidP="007710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</w:pPr>
            <w:r w:rsidRPr="0044591E">
              <w:rPr>
                <w:rFonts w:eastAsia="Times New Roman"/>
                <w:i/>
                <w:color w:val="FF00FF"/>
                <w:sz w:val="24"/>
                <w:szCs w:val="24"/>
                <w:lang w:val="sv-SE"/>
              </w:rPr>
              <w:t>Thông hiểu</w:t>
            </w:r>
          </w:p>
        </w:tc>
        <w:tc>
          <w:tcPr>
            <w:tcW w:w="6122" w:type="dxa"/>
            <w:shd w:val="clear" w:color="auto" w:fill="auto"/>
            <w:vAlign w:val="center"/>
          </w:tcPr>
          <w:p w:rsidR="006E578A" w:rsidRDefault="00896ECF" w:rsidP="00445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-</w:t>
            </w:r>
            <w:r w:rsidR="00EC3533"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 </w:t>
            </w:r>
            <w:r w:rsidR="006E578A">
              <w:rPr>
                <w:rFonts w:eastAsia="Times New Roman"/>
                <w:color w:val="000000"/>
                <w:sz w:val="24"/>
                <w:szCs w:val="24"/>
                <w:lang w:val="sv-SE"/>
              </w:rPr>
              <w:t>Tìm được tọa độ điểm, vectơ</w:t>
            </w: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;</w:t>
            </w:r>
          </w:p>
          <w:p w:rsidR="00896ECF" w:rsidRPr="00BB5208" w:rsidRDefault="00896ECF" w:rsidP="00445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/>
                <w:color w:val="8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- </w:t>
            </w:r>
            <w:r w:rsidR="00EC3533">
              <w:rPr>
                <w:rFonts w:eastAsia="Times New Roman"/>
                <w:color w:val="000000"/>
                <w:sz w:val="24"/>
                <w:szCs w:val="24"/>
                <w:lang w:val="sv-SE"/>
              </w:rPr>
              <w:t>Tìm tọa độ của điểm thỏa mãn điều kiện cho trước.</w:t>
            </w:r>
          </w:p>
        </w:tc>
      </w:tr>
      <w:tr w:rsidR="006E578A" w:rsidRPr="00BB4892" w:rsidTr="0044591E">
        <w:trPr>
          <w:trHeight w:val="630"/>
        </w:trPr>
        <w:tc>
          <w:tcPr>
            <w:tcW w:w="2854" w:type="dxa"/>
            <w:vMerge w:val="restart"/>
            <w:shd w:val="clear" w:color="auto" w:fill="auto"/>
            <w:vAlign w:val="center"/>
          </w:tcPr>
          <w:p w:rsidR="006E578A" w:rsidRPr="004F78FA" w:rsidRDefault="006E578A" w:rsidP="0077101C">
            <w:pPr>
              <w:spacing w:after="0" w:line="240" w:lineRule="auto"/>
              <w:jc w:val="center"/>
              <w:rPr>
                <w:sz w:val="24"/>
                <w:szCs w:val="24"/>
                <w:lang w:val="sv-SE"/>
              </w:rPr>
            </w:pPr>
            <w:r w:rsidRPr="004F78FA">
              <w:rPr>
                <w:sz w:val="24"/>
                <w:szCs w:val="24"/>
                <w:lang w:val="sv-SE"/>
              </w:rPr>
              <w:t>Giá trị lượng giác của một góc bất kì từ 0</w:t>
            </w:r>
            <w:r w:rsidRPr="004F78FA">
              <w:rPr>
                <w:sz w:val="24"/>
                <w:szCs w:val="24"/>
                <w:vertAlign w:val="superscript"/>
                <w:lang w:val="sv-SE"/>
              </w:rPr>
              <w:t>0</w:t>
            </w:r>
            <w:r w:rsidRPr="004F78FA">
              <w:rPr>
                <w:sz w:val="24"/>
                <w:szCs w:val="24"/>
                <w:lang w:val="sv-SE"/>
              </w:rPr>
              <w:t xml:space="preserve"> đến 180</w:t>
            </w:r>
            <w:r w:rsidRPr="004F78FA">
              <w:rPr>
                <w:sz w:val="24"/>
                <w:szCs w:val="24"/>
                <w:vertAlign w:val="superscript"/>
                <w:lang w:val="sv-SE"/>
              </w:rPr>
              <w:t>0</w:t>
            </w:r>
          </w:p>
        </w:tc>
        <w:tc>
          <w:tcPr>
            <w:tcW w:w="1824" w:type="dxa"/>
            <w:vAlign w:val="center"/>
          </w:tcPr>
          <w:p w:rsidR="006E578A" w:rsidRPr="0044591E" w:rsidRDefault="0044591E" w:rsidP="006E57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</w:pPr>
            <w:r w:rsidRPr="0044591E">
              <w:rPr>
                <w:rFonts w:eastAsia="Times New Roman"/>
                <w:i/>
                <w:color w:val="800000"/>
                <w:sz w:val="24"/>
                <w:szCs w:val="24"/>
                <w:lang w:val="sv-SE"/>
              </w:rPr>
              <w:t>Nhận biết</w:t>
            </w:r>
          </w:p>
        </w:tc>
        <w:tc>
          <w:tcPr>
            <w:tcW w:w="6122" w:type="dxa"/>
            <w:shd w:val="clear" w:color="auto" w:fill="auto"/>
            <w:vAlign w:val="center"/>
          </w:tcPr>
          <w:p w:rsidR="000C27E9" w:rsidRDefault="000C27E9" w:rsidP="000C27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- Xác định dấu của giá trị lượng giác của một góc;</w:t>
            </w:r>
          </w:p>
          <w:p w:rsidR="006E578A" w:rsidRPr="000C27E9" w:rsidRDefault="000C27E9" w:rsidP="000C27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- </w:t>
            </w:r>
            <w:r w:rsidR="006E578A"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Xác định được góc giữa hai </w:t>
            </w:r>
            <w:r w:rsidR="006E578A">
              <w:rPr>
                <w:rFonts w:eastAsia="Times New Roman"/>
                <w:sz w:val="24"/>
                <w:szCs w:val="24"/>
                <w:lang w:val="sv-SE"/>
              </w:rPr>
              <w:t>vectơ</w:t>
            </w:r>
            <w:r>
              <w:rPr>
                <w:rFonts w:eastAsia="Times New Roman"/>
                <w:sz w:val="24"/>
                <w:szCs w:val="24"/>
                <w:lang w:val="sv-SE"/>
              </w:rPr>
              <w:t>.</w:t>
            </w:r>
            <w:r w:rsidR="006E578A">
              <w:rPr>
                <w:rFonts w:eastAsia="Times New Roman"/>
                <w:sz w:val="24"/>
                <w:szCs w:val="24"/>
                <w:lang w:val="sv-SE"/>
              </w:rPr>
              <w:t xml:space="preserve"> </w:t>
            </w:r>
          </w:p>
        </w:tc>
      </w:tr>
      <w:tr w:rsidR="006E578A" w:rsidRPr="00BB4892" w:rsidTr="0044591E">
        <w:trPr>
          <w:trHeight w:val="264"/>
        </w:trPr>
        <w:tc>
          <w:tcPr>
            <w:tcW w:w="2854" w:type="dxa"/>
            <w:vMerge/>
            <w:shd w:val="clear" w:color="auto" w:fill="auto"/>
            <w:vAlign w:val="center"/>
          </w:tcPr>
          <w:p w:rsidR="006E578A" w:rsidRPr="004F78FA" w:rsidRDefault="006E578A" w:rsidP="0077101C">
            <w:pPr>
              <w:spacing w:after="0" w:line="240" w:lineRule="auto"/>
              <w:jc w:val="center"/>
              <w:rPr>
                <w:sz w:val="24"/>
                <w:szCs w:val="24"/>
                <w:lang w:val="sv-SE"/>
              </w:rPr>
            </w:pPr>
          </w:p>
        </w:tc>
        <w:tc>
          <w:tcPr>
            <w:tcW w:w="1824" w:type="dxa"/>
            <w:vAlign w:val="center"/>
          </w:tcPr>
          <w:p w:rsidR="006E578A" w:rsidRPr="0044591E" w:rsidRDefault="0044591E" w:rsidP="007710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</w:pPr>
            <w:r w:rsidRPr="0044591E">
              <w:rPr>
                <w:rFonts w:eastAsia="Times New Roman"/>
                <w:i/>
                <w:color w:val="FF00FF"/>
                <w:sz w:val="24"/>
                <w:szCs w:val="24"/>
                <w:lang w:val="sv-SE"/>
              </w:rPr>
              <w:t>Thông hiểu</w:t>
            </w:r>
          </w:p>
        </w:tc>
        <w:tc>
          <w:tcPr>
            <w:tcW w:w="6122" w:type="dxa"/>
            <w:shd w:val="clear" w:color="auto" w:fill="auto"/>
            <w:vAlign w:val="center"/>
          </w:tcPr>
          <w:p w:rsidR="006E578A" w:rsidRPr="00BB5208" w:rsidRDefault="000C27E9" w:rsidP="00445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/>
                <w:color w:val="8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sz w:val="24"/>
                <w:szCs w:val="24"/>
                <w:lang w:val="sv-SE"/>
              </w:rPr>
              <w:t>- Tính giá trị lượng giác của góc có số đo cụ thể.</w:t>
            </w:r>
          </w:p>
        </w:tc>
      </w:tr>
      <w:tr w:rsidR="006E578A" w:rsidRPr="00BB4892" w:rsidTr="0044591E">
        <w:trPr>
          <w:trHeight w:val="210"/>
        </w:trPr>
        <w:tc>
          <w:tcPr>
            <w:tcW w:w="2854" w:type="dxa"/>
            <w:vMerge w:val="restart"/>
            <w:shd w:val="clear" w:color="auto" w:fill="auto"/>
            <w:vAlign w:val="center"/>
          </w:tcPr>
          <w:p w:rsidR="006E578A" w:rsidRPr="004F78FA" w:rsidRDefault="006E578A" w:rsidP="0077101C">
            <w:pPr>
              <w:spacing w:after="0" w:line="240" w:lineRule="auto"/>
              <w:jc w:val="center"/>
              <w:rPr>
                <w:sz w:val="24"/>
                <w:szCs w:val="24"/>
                <w:lang w:val="sv-SE"/>
              </w:rPr>
            </w:pPr>
            <w:r w:rsidRPr="004F78FA">
              <w:rPr>
                <w:sz w:val="24"/>
                <w:szCs w:val="24"/>
                <w:lang w:val="sv-SE"/>
              </w:rPr>
              <w:t>Tích vô hướng của hai vectơ</w:t>
            </w:r>
          </w:p>
        </w:tc>
        <w:tc>
          <w:tcPr>
            <w:tcW w:w="1824" w:type="dxa"/>
            <w:vAlign w:val="center"/>
          </w:tcPr>
          <w:p w:rsidR="006E578A" w:rsidRPr="0044591E" w:rsidRDefault="0044591E" w:rsidP="007710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</w:pPr>
            <w:r w:rsidRPr="0044591E">
              <w:rPr>
                <w:rFonts w:eastAsia="Times New Roman"/>
                <w:i/>
                <w:color w:val="800000"/>
                <w:sz w:val="24"/>
                <w:szCs w:val="24"/>
                <w:lang w:val="sv-SE"/>
              </w:rPr>
              <w:t>Nhận biết</w:t>
            </w:r>
          </w:p>
        </w:tc>
        <w:tc>
          <w:tcPr>
            <w:tcW w:w="6122" w:type="dxa"/>
            <w:shd w:val="clear" w:color="auto" w:fill="auto"/>
            <w:vAlign w:val="center"/>
          </w:tcPr>
          <w:p w:rsidR="006E578A" w:rsidRPr="007F598B" w:rsidRDefault="007F598B" w:rsidP="00445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>Định nghĩa, tính chất của tích vô hướng của hai vectơ</w:t>
            </w:r>
          </w:p>
        </w:tc>
      </w:tr>
      <w:tr w:rsidR="006E578A" w:rsidRPr="00BB4892" w:rsidTr="0044591E">
        <w:trPr>
          <w:trHeight w:val="109"/>
        </w:trPr>
        <w:tc>
          <w:tcPr>
            <w:tcW w:w="2854" w:type="dxa"/>
            <w:vMerge/>
            <w:shd w:val="clear" w:color="auto" w:fill="auto"/>
            <w:vAlign w:val="center"/>
          </w:tcPr>
          <w:p w:rsidR="006E578A" w:rsidRDefault="006E578A" w:rsidP="0077101C">
            <w:pPr>
              <w:spacing w:after="0" w:line="240" w:lineRule="auto"/>
              <w:jc w:val="center"/>
              <w:rPr>
                <w:sz w:val="22"/>
                <w:szCs w:val="22"/>
                <w:lang w:val="sv-SE"/>
              </w:rPr>
            </w:pPr>
          </w:p>
        </w:tc>
        <w:tc>
          <w:tcPr>
            <w:tcW w:w="1824" w:type="dxa"/>
            <w:vAlign w:val="center"/>
          </w:tcPr>
          <w:p w:rsidR="006E578A" w:rsidRPr="0044591E" w:rsidRDefault="0044591E" w:rsidP="007710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i/>
                <w:color w:val="000000"/>
                <w:sz w:val="24"/>
                <w:szCs w:val="24"/>
                <w:lang w:val="sv-SE"/>
              </w:rPr>
            </w:pPr>
            <w:r w:rsidRPr="0044591E">
              <w:rPr>
                <w:rFonts w:eastAsia="Times New Roman"/>
                <w:i/>
                <w:color w:val="003366"/>
                <w:sz w:val="24"/>
                <w:szCs w:val="24"/>
                <w:lang w:val="sv-SE"/>
              </w:rPr>
              <w:t>Vận dụng thấp</w:t>
            </w:r>
          </w:p>
        </w:tc>
        <w:tc>
          <w:tcPr>
            <w:tcW w:w="6122" w:type="dxa"/>
            <w:shd w:val="clear" w:color="auto" w:fill="auto"/>
            <w:vAlign w:val="center"/>
          </w:tcPr>
          <w:p w:rsidR="007F598B" w:rsidRDefault="006364B5" w:rsidP="006364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val="sv-S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- </w:t>
            </w:r>
            <w:r w:rsidR="007F598B">
              <w:rPr>
                <w:rFonts w:eastAsia="Times New Roman"/>
                <w:color w:val="000000"/>
                <w:sz w:val="24"/>
                <w:szCs w:val="24"/>
                <w:lang w:val="sv-SE"/>
              </w:rPr>
              <w:t xml:space="preserve">Tính tích vô hướng của hai </w:t>
            </w:r>
            <w:r w:rsidR="007F598B">
              <w:rPr>
                <w:rFonts w:eastAsia="Times New Roman"/>
                <w:sz w:val="24"/>
                <w:szCs w:val="24"/>
                <w:lang w:val="sv-SE"/>
              </w:rPr>
              <w:t>vectơ</w:t>
            </w:r>
            <w:r>
              <w:rPr>
                <w:rFonts w:eastAsia="Times New Roman"/>
                <w:sz w:val="24"/>
                <w:szCs w:val="24"/>
                <w:lang w:val="sv-SE"/>
              </w:rPr>
              <w:t>;</w:t>
            </w:r>
          </w:p>
          <w:p w:rsidR="006364B5" w:rsidRPr="00DB3B25" w:rsidRDefault="006364B5" w:rsidP="006364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sz w:val="24"/>
                <w:szCs w:val="24"/>
                <w:lang w:val="sv-SE"/>
              </w:rPr>
              <w:t>-</w:t>
            </w:r>
            <w:r w:rsidR="00131A1E">
              <w:rPr>
                <w:rFonts w:eastAsia="Times New Roman"/>
                <w:sz w:val="24"/>
                <w:szCs w:val="24"/>
                <w:lang w:val="sv-SE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val="sv-SE"/>
              </w:rPr>
              <w:t>Tính độ dài của vectơ, góc giữa hai vectơ, khoảng cách giữa hai điểm.</w:t>
            </w:r>
          </w:p>
        </w:tc>
      </w:tr>
    </w:tbl>
    <w:p w:rsidR="006F1933" w:rsidRDefault="006F1933" w:rsidP="006F1933">
      <w:pPr>
        <w:spacing w:after="0" w:line="240" w:lineRule="auto"/>
        <w:jc w:val="center"/>
        <w:rPr>
          <w:rFonts w:eastAsia="Times New Roman"/>
          <w:b/>
          <w:sz w:val="24"/>
          <w:szCs w:val="24"/>
          <w:lang w:val="sv-SE"/>
        </w:rPr>
      </w:pPr>
    </w:p>
    <w:p w:rsidR="00741F72" w:rsidRPr="00CB312A" w:rsidRDefault="006F1933" w:rsidP="00291C30">
      <w:pPr>
        <w:jc w:val="both"/>
        <w:rPr>
          <w:sz w:val="26"/>
          <w:szCs w:val="26"/>
          <w:lang w:val="nl-NL"/>
        </w:rPr>
      </w:pPr>
      <w:r w:rsidRPr="005445AD">
        <w:rPr>
          <w:b/>
          <w:color w:val="FF0000"/>
          <w:sz w:val="24"/>
          <w:szCs w:val="24"/>
          <w:u w:val="single"/>
          <w:lang w:val="sv-SE"/>
        </w:rPr>
        <w:t>Ghi chú</w:t>
      </w:r>
      <w:r w:rsidRPr="00FC042F">
        <w:rPr>
          <w:b/>
          <w:color w:val="FF0000"/>
          <w:sz w:val="24"/>
          <w:szCs w:val="24"/>
          <w:lang w:val="sv-SE"/>
        </w:rPr>
        <w:t>:</w:t>
      </w:r>
      <w:r w:rsidRPr="005445AD">
        <w:rPr>
          <w:b/>
          <w:color w:val="FF0000"/>
          <w:sz w:val="24"/>
          <w:szCs w:val="24"/>
          <w:lang w:val="sv-SE"/>
        </w:rPr>
        <w:t xml:space="preserve"> </w:t>
      </w:r>
      <w:r w:rsidRPr="005445AD">
        <w:rPr>
          <w:sz w:val="24"/>
          <w:szCs w:val="24"/>
          <w:lang w:val="sv-SE"/>
        </w:rPr>
        <w:t xml:space="preserve">Số thứ tự </w:t>
      </w:r>
      <w:r>
        <w:rPr>
          <w:sz w:val="24"/>
          <w:szCs w:val="24"/>
          <w:lang w:val="sv-SE"/>
        </w:rPr>
        <w:t xml:space="preserve">câu </w:t>
      </w:r>
      <w:r w:rsidRPr="005445AD">
        <w:rPr>
          <w:sz w:val="24"/>
          <w:szCs w:val="24"/>
          <w:lang w:val="sv-SE"/>
        </w:rPr>
        <w:t>trong ma trận đề không phải là số thứ tự câu hỏi trong đề kiểm tra.</w:t>
      </w:r>
    </w:p>
    <w:p w:rsidR="00D30134" w:rsidRPr="00506FB8" w:rsidRDefault="00B0608B" w:rsidP="004670DE">
      <w:pPr>
        <w:spacing w:after="0" w:line="240" w:lineRule="auto"/>
        <w:rPr>
          <w:b/>
          <w:color w:val="000000"/>
          <w:sz w:val="26"/>
          <w:szCs w:val="26"/>
          <w:lang w:val="sv-SE"/>
        </w:rPr>
      </w:pPr>
      <w:r>
        <w:rPr>
          <w:color w:val="000000"/>
          <w:sz w:val="26"/>
          <w:szCs w:val="26"/>
        </w:rPr>
        <w:t xml:space="preserve"> </w:t>
      </w:r>
    </w:p>
    <w:p w:rsidR="00741F72" w:rsidRDefault="00741F72"/>
    <w:sectPr w:rsidR="00741F72" w:rsidSect="0077101C">
      <w:pgSz w:w="12240" w:h="15840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D3A59"/>
    <w:multiLevelType w:val="hybridMultilevel"/>
    <w:tmpl w:val="024A3B76"/>
    <w:lvl w:ilvl="0" w:tplc="3C5275E2">
      <w:start w:val="1"/>
      <w:numFmt w:val="lowerLetter"/>
      <w:lvlText w:val="%1."/>
      <w:lvlJc w:val="left"/>
      <w:pPr>
        <w:ind w:left="55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>
    <w:nsid w:val="37951917"/>
    <w:multiLevelType w:val="hybridMultilevel"/>
    <w:tmpl w:val="024A3B76"/>
    <w:lvl w:ilvl="0" w:tplc="3C5275E2">
      <w:start w:val="1"/>
      <w:numFmt w:val="lowerLetter"/>
      <w:lvlText w:val="%1."/>
      <w:lvlJc w:val="left"/>
      <w:pPr>
        <w:ind w:left="55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>
    <w:nsid w:val="62D72666"/>
    <w:multiLevelType w:val="hybridMultilevel"/>
    <w:tmpl w:val="024A3B76"/>
    <w:lvl w:ilvl="0" w:tplc="3C5275E2">
      <w:start w:val="1"/>
      <w:numFmt w:val="lowerLetter"/>
      <w:lvlText w:val="%1."/>
      <w:lvlJc w:val="left"/>
      <w:pPr>
        <w:ind w:left="55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>
    <w:nsid w:val="751D1B0F"/>
    <w:multiLevelType w:val="hybridMultilevel"/>
    <w:tmpl w:val="AE56C514"/>
    <w:lvl w:ilvl="0" w:tplc="3610869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8DD"/>
    <w:rsid w:val="00007251"/>
    <w:rsid w:val="00007803"/>
    <w:rsid w:val="000335B9"/>
    <w:rsid w:val="00043539"/>
    <w:rsid w:val="00051190"/>
    <w:rsid w:val="000A5BB6"/>
    <w:rsid w:val="000C1CD3"/>
    <w:rsid w:val="000C27E9"/>
    <w:rsid w:val="000D7DF0"/>
    <w:rsid w:val="000E3F55"/>
    <w:rsid w:val="00131A1E"/>
    <w:rsid w:val="00152B87"/>
    <w:rsid w:val="00167950"/>
    <w:rsid w:val="001754EE"/>
    <w:rsid w:val="00177EED"/>
    <w:rsid w:val="001B2840"/>
    <w:rsid w:val="00207B9B"/>
    <w:rsid w:val="002119DD"/>
    <w:rsid w:val="0025194F"/>
    <w:rsid w:val="00260414"/>
    <w:rsid w:val="002623F1"/>
    <w:rsid w:val="0026555E"/>
    <w:rsid w:val="00275B2E"/>
    <w:rsid w:val="00291C30"/>
    <w:rsid w:val="002940F4"/>
    <w:rsid w:val="002D1D4E"/>
    <w:rsid w:val="002E7199"/>
    <w:rsid w:val="00300D5E"/>
    <w:rsid w:val="00301A13"/>
    <w:rsid w:val="00323E03"/>
    <w:rsid w:val="00352B4F"/>
    <w:rsid w:val="00352E47"/>
    <w:rsid w:val="003832C0"/>
    <w:rsid w:val="003E0DF8"/>
    <w:rsid w:val="003F2180"/>
    <w:rsid w:val="00405DFE"/>
    <w:rsid w:val="0044159F"/>
    <w:rsid w:val="0044591E"/>
    <w:rsid w:val="00454E6D"/>
    <w:rsid w:val="0046065F"/>
    <w:rsid w:val="004670DE"/>
    <w:rsid w:val="00467E32"/>
    <w:rsid w:val="0047156E"/>
    <w:rsid w:val="00477564"/>
    <w:rsid w:val="004803A5"/>
    <w:rsid w:val="00486D5F"/>
    <w:rsid w:val="004B7CB7"/>
    <w:rsid w:val="004C4D2D"/>
    <w:rsid w:val="004F78FA"/>
    <w:rsid w:val="0051533D"/>
    <w:rsid w:val="005B1B54"/>
    <w:rsid w:val="005F3106"/>
    <w:rsid w:val="005F5A50"/>
    <w:rsid w:val="00634235"/>
    <w:rsid w:val="006354E4"/>
    <w:rsid w:val="00636485"/>
    <w:rsid w:val="006364B5"/>
    <w:rsid w:val="00652D78"/>
    <w:rsid w:val="00657FF7"/>
    <w:rsid w:val="00673328"/>
    <w:rsid w:val="006E578A"/>
    <w:rsid w:val="006F1933"/>
    <w:rsid w:val="007024EE"/>
    <w:rsid w:val="00741F72"/>
    <w:rsid w:val="0077101C"/>
    <w:rsid w:val="007A38A9"/>
    <w:rsid w:val="007C08DD"/>
    <w:rsid w:val="007C34BD"/>
    <w:rsid w:val="007F598B"/>
    <w:rsid w:val="00827D71"/>
    <w:rsid w:val="00851303"/>
    <w:rsid w:val="00886EB6"/>
    <w:rsid w:val="00894F16"/>
    <w:rsid w:val="00896ECF"/>
    <w:rsid w:val="008E6502"/>
    <w:rsid w:val="009010D0"/>
    <w:rsid w:val="009667F9"/>
    <w:rsid w:val="00976615"/>
    <w:rsid w:val="00987D1D"/>
    <w:rsid w:val="009D6919"/>
    <w:rsid w:val="00A007F0"/>
    <w:rsid w:val="00A23474"/>
    <w:rsid w:val="00A238C0"/>
    <w:rsid w:val="00A45635"/>
    <w:rsid w:val="00A677A4"/>
    <w:rsid w:val="00A8315B"/>
    <w:rsid w:val="00AC3654"/>
    <w:rsid w:val="00AC3DB5"/>
    <w:rsid w:val="00AE0B96"/>
    <w:rsid w:val="00B0608B"/>
    <w:rsid w:val="00B67B56"/>
    <w:rsid w:val="00B702A2"/>
    <w:rsid w:val="00BB27DD"/>
    <w:rsid w:val="00BF369B"/>
    <w:rsid w:val="00C12A0A"/>
    <w:rsid w:val="00C50F83"/>
    <w:rsid w:val="00C76FEA"/>
    <w:rsid w:val="00C9496D"/>
    <w:rsid w:val="00CD28A0"/>
    <w:rsid w:val="00CE1CC3"/>
    <w:rsid w:val="00D00FAD"/>
    <w:rsid w:val="00D05656"/>
    <w:rsid w:val="00D30134"/>
    <w:rsid w:val="00D44A68"/>
    <w:rsid w:val="00D574CB"/>
    <w:rsid w:val="00D80727"/>
    <w:rsid w:val="00D912FE"/>
    <w:rsid w:val="00D91E06"/>
    <w:rsid w:val="00DD4F53"/>
    <w:rsid w:val="00E3316C"/>
    <w:rsid w:val="00E65F43"/>
    <w:rsid w:val="00E97C6B"/>
    <w:rsid w:val="00EB3278"/>
    <w:rsid w:val="00EC1150"/>
    <w:rsid w:val="00EC3533"/>
    <w:rsid w:val="00EC3D9A"/>
    <w:rsid w:val="00ED62A8"/>
    <w:rsid w:val="00EF6300"/>
    <w:rsid w:val="00F1134A"/>
    <w:rsid w:val="00F25326"/>
    <w:rsid w:val="00F405A4"/>
    <w:rsid w:val="00F42DF6"/>
    <w:rsid w:val="00F67446"/>
    <w:rsid w:val="00F84D75"/>
    <w:rsid w:val="00FF00FD"/>
    <w:rsid w:val="00FF2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933"/>
    <w:pPr>
      <w:spacing w:after="200" w:line="276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3F55"/>
    <w:pPr>
      <w:ind w:left="720"/>
      <w:contextualSpacing/>
    </w:pPr>
  </w:style>
  <w:style w:type="paragraph" w:customStyle="1" w:styleId="ListParagraph1">
    <w:name w:val="List Paragraph1"/>
    <w:basedOn w:val="Normal"/>
    <w:uiPriority w:val="34"/>
    <w:qFormat/>
    <w:rsid w:val="00B0608B"/>
    <w:pPr>
      <w:ind w:left="720"/>
      <w:contextualSpacing/>
    </w:pPr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10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01C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933"/>
    <w:pPr>
      <w:spacing w:after="200" w:line="276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3F55"/>
    <w:pPr>
      <w:ind w:left="720"/>
      <w:contextualSpacing/>
    </w:pPr>
  </w:style>
  <w:style w:type="paragraph" w:customStyle="1" w:styleId="ListParagraph1">
    <w:name w:val="List Paragraph1"/>
    <w:basedOn w:val="Normal"/>
    <w:uiPriority w:val="34"/>
    <w:qFormat/>
    <w:rsid w:val="00B0608B"/>
    <w:pPr>
      <w:ind w:left="720"/>
      <w:contextualSpacing/>
    </w:pPr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10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01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3.bin"/><Relationship Id="rId5" Type="http://schemas.openxmlformats.org/officeDocument/2006/relationships/settings" Target="settings.xml"/><Relationship Id="rId10" Type="http://schemas.openxmlformats.org/officeDocument/2006/relationships/oleObject" Target="embeddings/oleObject2.bin"/><Relationship Id="rId4" Type="http://schemas.microsoft.com/office/2007/relationships/stylesWithEffects" Target="stylesWithEffect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2EAA9-ACE2-4D13-A5DD-C58EEA2A7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Khánh Trần</dc:creator>
  <cp:lastModifiedBy>Windows User</cp:lastModifiedBy>
  <cp:revision>42</cp:revision>
  <cp:lastPrinted>2018-12-23T14:54:00Z</cp:lastPrinted>
  <dcterms:created xsi:type="dcterms:W3CDTF">2018-12-19T09:02:00Z</dcterms:created>
  <dcterms:modified xsi:type="dcterms:W3CDTF">2021-11-28T15:01:00Z</dcterms:modified>
</cp:coreProperties>
</file>